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F0" w:rsidRDefault="000414F0" w:rsidP="000414F0">
      <w:pPr>
        <w:spacing w:after="0" w:line="240" w:lineRule="auto"/>
        <w:ind w:firstLine="567"/>
        <w:contextualSpacing/>
        <w:jc w:val="both"/>
        <w:textAlignment w:val="top"/>
        <w:rPr>
          <w:rFonts w:ascii="Times New Roman" w:eastAsia="Times New Roman" w:hAnsi="Times New Roman" w:cs="Times New Roman"/>
          <w:color w:val="9A9A9A"/>
          <w:spacing w:val="3"/>
          <w:sz w:val="24"/>
          <w:szCs w:val="24"/>
          <w:lang w:eastAsia="ru-RU"/>
        </w:rPr>
      </w:pPr>
      <w:r w:rsidRPr="000414F0">
        <w:rPr>
          <w:rFonts w:ascii="Times New Roman" w:eastAsia="Times New Roman" w:hAnsi="Times New Roman" w:cs="Times New Roman"/>
          <w:color w:val="9A9A9A"/>
          <w:spacing w:val="3"/>
          <w:sz w:val="24"/>
          <w:szCs w:val="24"/>
          <w:lang w:eastAsia="ru-RU"/>
        </w:rPr>
        <w:t>13 июля 2016 г.</w:t>
      </w:r>
      <w:r>
        <w:rPr>
          <w:rFonts w:ascii="Times New Roman" w:eastAsia="Times New Roman" w:hAnsi="Times New Roman" w:cs="Times New Roman"/>
          <w:color w:val="9A9A9A"/>
          <w:spacing w:val="3"/>
          <w:sz w:val="24"/>
          <w:szCs w:val="24"/>
          <w:lang w:eastAsia="ru-RU"/>
        </w:rPr>
        <w:t xml:space="preserve">                                     </w:t>
      </w:r>
      <w:hyperlink r:id="rId8" w:history="1">
        <w:r w:rsidRPr="000414F0">
          <w:rPr>
            <w:rFonts w:ascii="Times New Roman" w:eastAsia="Times New Roman" w:hAnsi="Times New Roman" w:cs="Times New Roman"/>
            <w:color w:val="9A9A9A"/>
            <w:spacing w:val="3"/>
            <w:sz w:val="24"/>
            <w:szCs w:val="24"/>
            <w:u w:val="single"/>
            <w:lang w:eastAsia="ru-RU"/>
          </w:rPr>
          <w:t>Российская газета - Федеральный выпуск №7020 (152)</w:t>
        </w:r>
      </w:hyperlink>
    </w:p>
    <w:p w:rsidR="000414F0" w:rsidRPr="000414F0" w:rsidRDefault="000414F0" w:rsidP="000414F0">
      <w:pPr>
        <w:spacing w:after="0" w:line="240" w:lineRule="auto"/>
        <w:ind w:firstLine="567"/>
        <w:contextualSpacing/>
        <w:jc w:val="right"/>
        <w:textAlignment w:val="top"/>
        <w:rPr>
          <w:rFonts w:ascii="Times New Roman" w:eastAsia="Times New Roman" w:hAnsi="Times New Roman" w:cs="Times New Roman"/>
          <w:color w:val="9A9A9A"/>
          <w:spacing w:val="3"/>
          <w:sz w:val="24"/>
          <w:szCs w:val="24"/>
          <w:lang w:eastAsia="ru-RU"/>
        </w:rPr>
      </w:pPr>
      <w:r w:rsidRPr="000414F0">
        <w:rPr>
          <w:rFonts w:ascii="Times New Roman" w:eastAsia="Times New Roman" w:hAnsi="Times New Roman" w:cs="Times New Roman"/>
          <w:color w:val="9A9A9A"/>
          <w:spacing w:val="3"/>
          <w:sz w:val="24"/>
          <w:szCs w:val="24"/>
          <w:lang w:eastAsia="ru-RU"/>
        </w:rPr>
        <w:t>https://rg.ru/2016/07/13/jilie-dok.html</w:t>
      </w:r>
    </w:p>
    <w:p w:rsidR="000414F0" w:rsidRDefault="000414F0" w:rsidP="000414F0">
      <w:pPr>
        <w:spacing w:line="240" w:lineRule="auto"/>
        <w:ind w:firstLine="567"/>
        <w:contextualSpacing/>
        <w:jc w:val="both"/>
        <w:outlineLvl w:val="0"/>
        <w:rPr>
          <w:rFonts w:ascii="Times New Roman" w:eastAsia="Times New Roman" w:hAnsi="Times New Roman" w:cs="Times New Roman"/>
          <w:b/>
          <w:bCs/>
          <w:color w:val="000000"/>
          <w:spacing w:val="3"/>
          <w:kern w:val="36"/>
          <w:sz w:val="24"/>
          <w:szCs w:val="24"/>
          <w:lang w:eastAsia="ru-RU"/>
        </w:rPr>
      </w:pPr>
    </w:p>
    <w:p w:rsidR="000414F0" w:rsidRDefault="000414F0" w:rsidP="000414F0">
      <w:pPr>
        <w:spacing w:line="240" w:lineRule="auto"/>
        <w:ind w:firstLine="567"/>
        <w:contextualSpacing/>
        <w:jc w:val="both"/>
        <w:outlineLvl w:val="0"/>
        <w:rPr>
          <w:rFonts w:ascii="Times New Roman" w:eastAsia="Times New Roman" w:hAnsi="Times New Roman" w:cs="Times New Roman"/>
          <w:b/>
          <w:bCs/>
          <w:color w:val="000000"/>
          <w:spacing w:val="3"/>
          <w:kern w:val="36"/>
          <w:sz w:val="32"/>
          <w:szCs w:val="32"/>
          <w:lang w:eastAsia="ru-RU"/>
        </w:rPr>
      </w:pPr>
      <w:r w:rsidRPr="000414F0">
        <w:rPr>
          <w:rFonts w:ascii="Times New Roman" w:eastAsia="Times New Roman" w:hAnsi="Times New Roman" w:cs="Times New Roman"/>
          <w:b/>
          <w:bCs/>
          <w:color w:val="000000"/>
          <w:spacing w:val="3"/>
          <w:kern w:val="36"/>
          <w:sz w:val="32"/>
          <w:szCs w:val="32"/>
          <w:lang w:eastAsia="ru-RU"/>
        </w:rPr>
        <w:t xml:space="preserve">Федеральный закон от 3 июля 2016 г. N 372-ФЗ </w:t>
      </w:r>
    </w:p>
    <w:p w:rsidR="000414F0" w:rsidRPr="000414F0" w:rsidRDefault="000414F0" w:rsidP="000414F0">
      <w:pPr>
        <w:spacing w:line="240" w:lineRule="auto"/>
        <w:ind w:firstLine="567"/>
        <w:contextualSpacing/>
        <w:jc w:val="both"/>
        <w:outlineLvl w:val="0"/>
        <w:rPr>
          <w:rFonts w:ascii="Times New Roman" w:eastAsia="Times New Roman" w:hAnsi="Times New Roman" w:cs="Times New Roman"/>
          <w:b/>
          <w:bCs/>
          <w:color w:val="000000"/>
          <w:spacing w:val="3"/>
          <w:kern w:val="36"/>
          <w:sz w:val="32"/>
          <w:szCs w:val="32"/>
          <w:lang w:eastAsia="ru-RU"/>
        </w:rPr>
      </w:pPr>
      <w:r w:rsidRPr="000414F0">
        <w:rPr>
          <w:rFonts w:ascii="Times New Roman" w:eastAsia="Times New Roman" w:hAnsi="Times New Roman" w:cs="Times New Roman"/>
          <w:b/>
          <w:bCs/>
          <w:color w:val="000000"/>
          <w:spacing w:val="3"/>
          <w:kern w:val="36"/>
          <w:sz w:val="32"/>
          <w:szCs w:val="32"/>
          <w:lang w:eastAsia="ru-RU"/>
        </w:rPr>
        <w:t>"О внесении изменений в Градостроительный кодекс Российской Федерации и отдельные законодательные акты Российской Федерации"</w:t>
      </w:r>
    </w:p>
    <w:p w:rsidR="000414F0" w:rsidRDefault="000414F0" w:rsidP="000414F0">
      <w:pPr>
        <w:spacing w:after="300" w:line="240" w:lineRule="auto"/>
        <w:ind w:firstLine="567"/>
        <w:contextualSpacing/>
        <w:jc w:val="both"/>
        <w:textAlignment w:val="top"/>
        <w:rPr>
          <w:rFonts w:ascii="Times New Roman" w:eastAsia="Times New Roman" w:hAnsi="Times New Roman" w:cs="Times New Roman"/>
          <w:b/>
          <w:bCs/>
          <w:color w:val="000000"/>
          <w:spacing w:val="3"/>
          <w:sz w:val="24"/>
          <w:szCs w:val="24"/>
          <w:lang w:eastAsia="ru-RU"/>
        </w:rPr>
      </w:pP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b/>
          <w:bCs/>
          <w:color w:val="000000"/>
          <w:spacing w:val="3"/>
          <w:sz w:val="24"/>
          <w:szCs w:val="24"/>
          <w:lang w:eastAsia="ru-RU"/>
        </w:rPr>
        <w:t>Принят</w:t>
      </w:r>
      <w:proofErr w:type="gramEnd"/>
      <w:r w:rsidRPr="000414F0">
        <w:rPr>
          <w:rFonts w:ascii="Times New Roman" w:eastAsia="Times New Roman" w:hAnsi="Times New Roman" w:cs="Times New Roman"/>
          <w:b/>
          <w:bCs/>
          <w:color w:val="000000"/>
          <w:spacing w:val="3"/>
          <w:sz w:val="24"/>
          <w:szCs w:val="24"/>
          <w:lang w:eastAsia="ru-RU"/>
        </w:rPr>
        <w:t xml:space="preserve"> Государственной Думой 24 июня 2016 года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b/>
          <w:bCs/>
          <w:color w:val="000000"/>
          <w:spacing w:val="3"/>
          <w:sz w:val="24"/>
          <w:szCs w:val="24"/>
          <w:lang w:eastAsia="ru-RU"/>
        </w:rPr>
        <w:t>Одобрен</w:t>
      </w:r>
      <w:proofErr w:type="gramEnd"/>
      <w:r w:rsidRPr="000414F0">
        <w:rPr>
          <w:rFonts w:ascii="Times New Roman" w:eastAsia="Times New Roman" w:hAnsi="Times New Roman" w:cs="Times New Roman"/>
          <w:b/>
          <w:bCs/>
          <w:color w:val="000000"/>
          <w:spacing w:val="3"/>
          <w:sz w:val="24"/>
          <w:szCs w:val="24"/>
          <w:lang w:eastAsia="ru-RU"/>
        </w:rPr>
        <w:t xml:space="preserve"> Советом Федерации 29 июня 2016 года</w:t>
      </w:r>
    </w:p>
    <w:p w:rsidR="000414F0" w:rsidRDefault="000414F0" w:rsidP="000414F0">
      <w:pPr>
        <w:spacing w:after="300" w:line="240" w:lineRule="auto"/>
        <w:ind w:firstLine="567"/>
        <w:contextualSpacing/>
        <w:jc w:val="both"/>
        <w:textAlignment w:val="top"/>
        <w:rPr>
          <w:rFonts w:ascii="Times New Roman" w:eastAsia="Times New Roman" w:hAnsi="Times New Roman" w:cs="Times New Roman"/>
          <w:b/>
          <w:bCs/>
          <w:color w:val="000000"/>
          <w:spacing w:val="3"/>
          <w:sz w:val="24"/>
          <w:szCs w:val="24"/>
          <w:lang w:eastAsia="ru-RU"/>
        </w:rPr>
      </w:pP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b/>
          <w:bCs/>
          <w:color w:val="000000"/>
          <w:spacing w:val="3"/>
          <w:sz w:val="24"/>
          <w:szCs w:val="24"/>
          <w:lang w:eastAsia="ru-RU"/>
        </w:rPr>
        <w:t>Статья 1</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Внести в Градостроительный кодекс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N 29, ст. 3418; N 30, ст. 3604, 3616; 2009, N 48, ст. 5711; 2010, N 31, ст. 4195, 4209; N 48, ст. 6246; N 49, ст. 6410; 2011, N 13, ст. 1688; N 14, ст. 1651; N 17, ст. 2310; N 27, ст. 3880; N 29, ст. 4281; N 30, ст. 4563, 4590, 4591, 4594;</w:t>
      </w:r>
      <w:proofErr w:type="gramEnd"/>
      <w:r w:rsidRPr="000414F0">
        <w:rPr>
          <w:rFonts w:ascii="Times New Roman" w:eastAsia="Times New Roman" w:hAnsi="Times New Roman" w:cs="Times New Roman"/>
          <w:color w:val="000000"/>
          <w:spacing w:val="3"/>
          <w:sz w:val="24"/>
          <w:szCs w:val="24"/>
          <w:lang w:eastAsia="ru-RU"/>
        </w:rPr>
        <w:t xml:space="preserve"> N 49, ст. 7015; 2012, N 26, ст. 3446; N 30, ст. 4171; N 31, ст. 4322; N 47, ст. 6390; N 53, ст. 7614, 7619, 7643; 2013, N 9, ст. 874; N 14, ст. 1651; N 23, ст. 2871; N 27, ст. 3477, 3480; N 30, ст. 4040, 4080; </w:t>
      </w:r>
      <w:proofErr w:type="gramStart"/>
      <w:r w:rsidRPr="000414F0">
        <w:rPr>
          <w:rFonts w:ascii="Times New Roman" w:eastAsia="Times New Roman" w:hAnsi="Times New Roman" w:cs="Times New Roman"/>
          <w:color w:val="000000"/>
          <w:spacing w:val="3"/>
          <w:sz w:val="24"/>
          <w:szCs w:val="24"/>
          <w:lang w:eastAsia="ru-RU"/>
        </w:rPr>
        <w:t>N 43, ст. 5452; N 52, ст. 6983; 2014, N 14, ст. 1557; N 16, ст. 1837; N 19, ст. 2336; N 26, ст. 3377, 3386; N 27, ст. 3880; N 30, ст. 4218, 4220, 4225; N 43, ст. 5799, 5804; N 48, ст. 6640; 2015, N 1, ст. 9, 11;</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N 27, ст. 3967; N 29, ст. 4339, 4342, 4350, 4378, 4389; N 48, ст. 6705; 2016, N 1, ст. 79) следующие изменения:</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в статье 1:</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а) в пункте 16 слово "ремонта</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 xml:space="preserve"> заменить словами "ремонта. Застройщик вправе передать свои функции, предусмотренные законодательством о градостроительной деятельности, техническому заказчику</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б) пункт 17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w:t>
      </w:r>
      <w:proofErr w:type="gramEnd"/>
      <w:r w:rsidRPr="000414F0">
        <w:rPr>
          <w:rFonts w:ascii="Times New Roman" w:eastAsia="Times New Roman" w:hAnsi="Times New Roman" w:cs="Times New Roman"/>
          <w:color w:val="000000"/>
          <w:spacing w:val="3"/>
          <w:sz w:val="24"/>
          <w:szCs w:val="24"/>
          <w:lang w:eastAsia="ru-RU"/>
        </w:rPr>
        <w:t xml:space="preserve">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в) пункт 22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w:t>
      </w:r>
      <w:proofErr w:type="gramEnd"/>
      <w:r w:rsidRPr="000414F0">
        <w:rPr>
          <w:rFonts w:ascii="Times New Roman" w:eastAsia="Times New Roman" w:hAnsi="Times New Roman" w:cs="Times New Roman"/>
          <w:color w:val="000000"/>
          <w:spacing w:val="3"/>
          <w:sz w:val="24"/>
          <w:szCs w:val="24"/>
          <w:lang w:eastAsia="ru-RU"/>
        </w:rPr>
        <w:t xml:space="preserve">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w:t>
      </w:r>
      <w:r w:rsidRPr="000414F0">
        <w:rPr>
          <w:rFonts w:ascii="Times New Roman" w:eastAsia="Times New Roman" w:hAnsi="Times New Roman" w:cs="Times New Roman"/>
          <w:color w:val="000000"/>
          <w:spacing w:val="3"/>
          <w:sz w:val="24"/>
          <w:szCs w:val="24"/>
          <w:lang w:eastAsia="ru-RU"/>
        </w:rPr>
        <w:lastRenderedPageBreak/>
        <w:t>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w:t>
      </w:r>
      <w:r w:rsidRPr="000414F0">
        <w:rPr>
          <w:rFonts w:ascii="Times New Roman" w:eastAsia="Times New Roman" w:hAnsi="Times New Roman" w:cs="Times New Roman"/>
          <w:color w:val="000000"/>
          <w:spacing w:val="3"/>
          <w:sz w:val="24"/>
          <w:szCs w:val="24"/>
          <w:vertAlign w:val="superscript"/>
          <w:lang w:eastAsia="ru-RU"/>
        </w:rPr>
        <w:t>1 </w:t>
      </w:r>
      <w:r w:rsidRPr="000414F0">
        <w:rPr>
          <w:rFonts w:ascii="Times New Roman" w:eastAsia="Times New Roman" w:hAnsi="Times New Roman" w:cs="Times New Roman"/>
          <w:color w:val="000000"/>
          <w:spacing w:val="3"/>
          <w:sz w:val="24"/>
          <w:szCs w:val="24"/>
          <w:lang w:eastAsia="ru-RU"/>
        </w:rPr>
        <w:t>статьи 47, частью 4</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статьи 48, частью 2</w:t>
      </w:r>
      <w:r w:rsidRPr="000414F0">
        <w:rPr>
          <w:rFonts w:ascii="Times New Roman" w:eastAsia="Times New Roman" w:hAnsi="Times New Roman" w:cs="Times New Roman"/>
          <w:color w:val="000000"/>
          <w:spacing w:val="3"/>
          <w:sz w:val="24"/>
          <w:szCs w:val="24"/>
          <w:vertAlign w:val="superscript"/>
          <w:lang w:eastAsia="ru-RU"/>
        </w:rPr>
        <w:t>2</w:t>
      </w:r>
      <w:r w:rsidRPr="000414F0">
        <w:rPr>
          <w:rFonts w:ascii="Times New Roman" w:eastAsia="Times New Roman" w:hAnsi="Times New Roman" w:cs="Times New Roman"/>
          <w:color w:val="000000"/>
          <w:spacing w:val="3"/>
          <w:sz w:val="24"/>
          <w:szCs w:val="24"/>
          <w:lang w:eastAsia="ru-RU"/>
        </w:rPr>
        <w:t> статьи 52 настоящего Кодекса</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2) в части 4 статьи 4 слова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w:t>
      </w:r>
      <w:proofErr w:type="gramEnd"/>
      <w:r w:rsidRPr="000414F0">
        <w:rPr>
          <w:rFonts w:ascii="Times New Roman" w:eastAsia="Times New Roman" w:hAnsi="Times New Roman" w:cs="Times New Roman"/>
          <w:color w:val="000000"/>
          <w:spacing w:val="3"/>
          <w:sz w:val="24"/>
          <w:szCs w:val="24"/>
          <w:lang w:eastAsia="ru-RU"/>
        </w:rPr>
        <w:t xml:space="preserve"> на безопасность объектов капитального строительства)" заменить словами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в пункте 3</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части 1 статьи 6 слова ",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 исключить;</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 в статье 46</w:t>
      </w:r>
      <w:r w:rsidRPr="000414F0">
        <w:rPr>
          <w:rFonts w:ascii="Times New Roman" w:eastAsia="Times New Roman" w:hAnsi="Times New Roman" w:cs="Times New Roman"/>
          <w:color w:val="000000"/>
          <w:spacing w:val="3"/>
          <w:sz w:val="24"/>
          <w:szCs w:val="24"/>
          <w:vertAlign w:val="superscript"/>
          <w:lang w:eastAsia="ru-RU"/>
        </w:rPr>
        <w:t>8</w:t>
      </w:r>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а) пункт 2 части 1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б) в пункте 2 части 6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w:t>
      </w:r>
      <w:proofErr w:type="gramStart"/>
      <w:r w:rsidRPr="000414F0">
        <w:rPr>
          <w:rFonts w:ascii="Times New Roman" w:eastAsia="Times New Roman" w:hAnsi="Times New Roman" w:cs="Times New Roman"/>
          <w:color w:val="000000"/>
          <w:spacing w:val="3"/>
          <w:sz w:val="24"/>
          <w:szCs w:val="24"/>
          <w:lang w:eastAsia="ru-RU"/>
        </w:rPr>
        <w:t>заключение</w:t>
      </w:r>
      <w:proofErr w:type="gramEnd"/>
      <w:r w:rsidRPr="000414F0">
        <w:rPr>
          <w:rFonts w:ascii="Times New Roman" w:eastAsia="Times New Roman" w:hAnsi="Times New Roman" w:cs="Times New Roman"/>
          <w:color w:val="000000"/>
          <w:spacing w:val="3"/>
          <w:sz w:val="24"/>
          <w:szCs w:val="24"/>
          <w:lang w:eastAsia="ru-RU"/>
        </w:rPr>
        <w:t xml:space="preserve"> которых является предметом аукциона" исключить;</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5) в статье 47:</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а) часть 2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"2. </w:t>
      </w:r>
      <w:proofErr w:type="gramStart"/>
      <w:r w:rsidRPr="000414F0">
        <w:rPr>
          <w:rFonts w:ascii="Times New Roman" w:eastAsia="Times New Roman" w:hAnsi="Times New Roman" w:cs="Times New Roman"/>
          <w:color w:val="000000"/>
          <w:spacing w:val="3"/>
          <w:sz w:val="24"/>
          <w:szCs w:val="24"/>
          <w:lang w:eastAsia="ru-RU"/>
        </w:rPr>
        <w:t>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w:t>
      </w:r>
      <w:proofErr w:type="gramEnd"/>
      <w:r w:rsidRPr="000414F0">
        <w:rPr>
          <w:rFonts w:ascii="Times New Roman" w:eastAsia="Times New Roman" w:hAnsi="Times New Roman" w:cs="Times New Roman"/>
          <w:color w:val="000000"/>
          <w:spacing w:val="3"/>
          <w:sz w:val="24"/>
          <w:szCs w:val="24"/>
          <w:lang w:eastAsia="ru-RU"/>
        </w:rPr>
        <w:t xml:space="preserve">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Start"/>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End"/>
      <w:r w:rsidRPr="000414F0">
        <w:rPr>
          <w:rFonts w:ascii="Times New Roman" w:eastAsia="Times New Roman" w:hAnsi="Times New Roman" w:cs="Times New Roman"/>
          <w:color w:val="000000"/>
          <w:spacing w:val="3"/>
          <w:sz w:val="24"/>
          <w:szCs w:val="24"/>
          <w:lang w:eastAsia="ru-RU"/>
        </w:rPr>
        <w:t>б) дополнить частью 2</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следующего содержания: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Не требуется членство в саморегулируемых организациях в области инженерных изысканий:</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w:t>
      </w:r>
      <w:r w:rsidRPr="000414F0">
        <w:rPr>
          <w:rFonts w:ascii="Times New Roman" w:eastAsia="Times New Roman" w:hAnsi="Times New Roman" w:cs="Times New Roman"/>
          <w:color w:val="000000"/>
          <w:spacing w:val="3"/>
          <w:sz w:val="24"/>
          <w:szCs w:val="24"/>
          <w:lang w:eastAsia="ru-RU"/>
        </w:rPr>
        <w:lastRenderedPageBreak/>
        <w:t>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0414F0">
        <w:rPr>
          <w:rFonts w:ascii="Times New Roman" w:eastAsia="Times New Roman" w:hAnsi="Times New Roman" w:cs="Times New Roman"/>
          <w:color w:val="000000"/>
          <w:spacing w:val="3"/>
          <w:sz w:val="24"/>
          <w:szCs w:val="24"/>
          <w:lang w:eastAsia="ru-RU"/>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w:t>
      </w:r>
      <w:proofErr w:type="gramEnd"/>
      <w:r w:rsidRPr="000414F0">
        <w:rPr>
          <w:rFonts w:ascii="Times New Roman" w:eastAsia="Times New Roman" w:hAnsi="Times New Roman" w:cs="Times New Roman"/>
          <w:color w:val="000000"/>
          <w:spacing w:val="3"/>
          <w:sz w:val="24"/>
          <w:szCs w:val="24"/>
          <w:lang w:eastAsia="ru-RU"/>
        </w:rPr>
        <w:t xml:space="preserve"> 1 настоящей </w:t>
      </w:r>
      <w:proofErr w:type="gramStart"/>
      <w:r w:rsidRPr="000414F0">
        <w:rPr>
          <w:rFonts w:ascii="Times New Roman" w:eastAsia="Times New Roman" w:hAnsi="Times New Roman" w:cs="Times New Roman"/>
          <w:color w:val="000000"/>
          <w:spacing w:val="3"/>
          <w:sz w:val="24"/>
          <w:szCs w:val="24"/>
          <w:lang w:eastAsia="ru-RU"/>
        </w:rPr>
        <w:t>части</w:t>
      </w:r>
      <w:proofErr w:type="gramEnd"/>
      <w:r w:rsidRPr="000414F0">
        <w:rPr>
          <w:rFonts w:ascii="Times New Roman" w:eastAsia="Times New Roman" w:hAnsi="Times New Roman" w:cs="Times New Roman"/>
          <w:color w:val="000000"/>
          <w:spacing w:val="3"/>
          <w:sz w:val="24"/>
          <w:szCs w:val="24"/>
          <w:lang w:eastAsia="ru-RU"/>
        </w:rPr>
        <w:t xml:space="preserve"> и в ведении </w:t>
      </w:r>
      <w:proofErr w:type="gramStart"/>
      <w:r w:rsidRPr="000414F0">
        <w:rPr>
          <w:rFonts w:ascii="Times New Roman" w:eastAsia="Times New Roman" w:hAnsi="Times New Roman" w:cs="Times New Roman"/>
          <w:color w:val="000000"/>
          <w:spacing w:val="3"/>
          <w:sz w:val="24"/>
          <w:szCs w:val="24"/>
          <w:lang w:eastAsia="ru-RU"/>
        </w:rPr>
        <w:t>которых</w:t>
      </w:r>
      <w:proofErr w:type="gramEnd"/>
      <w:r w:rsidRPr="000414F0">
        <w:rPr>
          <w:rFonts w:ascii="Times New Roman" w:eastAsia="Times New Roman" w:hAnsi="Times New Roman" w:cs="Times New Roman"/>
          <w:color w:val="000000"/>
          <w:spacing w:val="3"/>
          <w:sz w:val="24"/>
          <w:szCs w:val="24"/>
          <w:lang w:eastAsia="ru-RU"/>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0414F0">
        <w:rPr>
          <w:rFonts w:ascii="Times New Roman" w:eastAsia="Times New Roman" w:hAnsi="Times New Roman" w:cs="Times New Roman"/>
          <w:color w:val="000000"/>
          <w:spacing w:val="3"/>
          <w:sz w:val="24"/>
          <w:szCs w:val="24"/>
          <w:lang w:eastAsia="ru-RU"/>
        </w:rPr>
        <w:t>,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0414F0">
        <w:rPr>
          <w:rFonts w:ascii="Times New Roman" w:eastAsia="Times New Roman" w:hAnsi="Times New Roman" w:cs="Times New Roman"/>
          <w:color w:val="000000"/>
          <w:spacing w:val="3"/>
          <w:sz w:val="24"/>
          <w:szCs w:val="24"/>
          <w:lang w:eastAsia="ru-RU"/>
        </w:rPr>
        <w:t>сферах</w:t>
      </w:r>
      <w:proofErr w:type="gramEnd"/>
      <w:r w:rsidRPr="000414F0">
        <w:rPr>
          <w:rFonts w:ascii="Times New Roman" w:eastAsia="Times New Roman" w:hAnsi="Times New Roman" w:cs="Times New Roman"/>
          <w:color w:val="000000"/>
          <w:spacing w:val="3"/>
          <w:sz w:val="24"/>
          <w:szCs w:val="24"/>
          <w:lang w:eastAsia="ru-RU"/>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0414F0">
        <w:rPr>
          <w:rFonts w:ascii="Times New Roman" w:eastAsia="Times New Roman" w:hAnsi="Times New Roman" w:cs="Times New Roman"/>
          <w:color w:val="000000"/>
          <w:spacing w:val="3"/>
          <w:sz w:val="24"/>
          <w:szCs w:val="24"/>
          <w:lang w:eastAsia="ru-RU"/>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0414F0">
        <w:rPr>
          <w:rFonts w:ascii="Times New Roman" w:eastAsia="Times New Roman" w:hAnsi="Times New Roman" w:cs="Times New Roman"/>
          <w:color w:val="000000"/>
          <w:spacing w:val="3"/>
          <w:sz w:val="24"/>
          <w:szCs w:val="24"/>
          <w:lang w:eastAsia="ru-RU"/>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Start"/>
      <w:r w:rsidRPr="000414F0">
        <w:rPr>
          <w:rFonts w:ascii="Times New Roman" w:eastAsia="Times New Roman" w:hAnsi="Times New Roman" w:cs="Times New Roman"/>
          <w:color w:val="000000"/>
          <w:spacing w:val="3"/>
          <w:sz w:val="24"/>
          <w:szCs w:val="24"/>
          <w:lang w:eastAsia="ru-RU"/>
        </w:rPr>
        <w:t>.";</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в) часть 3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"3. </w:t>
      </w:r>
      <w:proofErr w:type="gramStart"/>
      <w:r w:rsidRPr="000414F0">
        <w:rPr>
          <w:rFonts w:ascii="Times New Roman" w:eastAsia="Times New Roman" w:hAnsi="Times New Roman" w:cs="Times New Roman"/>
          <w:color w:val="000000"/>
          <w:spacing w:val="3"/>
          <w:sz w:val="24"/>
          <w:szCs w:val="24"/>
          <w:lang w:eastAsia="ru-RU"/>
        </w:rPr>
        <w:t>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w:t>
      </w:r>
      <w:proofErr w:type="gramEnd"/>
      <w:r w:rsidRPr="000414F0">
        <w:rPr>
          <w:rFonts w:ascii="Times New Roman" w:eastAsia="Times New Roman" w:hAnsi="Times New Roman" w:cs="Times New Roman"/>
          <w:color w:val="000000"/>
          <w:spacing w:val="3"/>
          <w:sz w:val="24"/>
          <w:szCs w:val="24"/>
          <w:lang w:eastAsia="ru-RU"/>
        </w:rPr>
        <w:t xml:space="preserve"> Лицо, выполняющее инженерные изыскания, несет ответственность за полноту и качество инженерных </w:t>
      </w:r>
      <w:proofErr w:type="gramStart"/>
      <w:r w:rsidRPr="000414F0">
        <w:rPr>
          <w:rFonts w:ascii="Times New Roman" w:eastAsia="Times New Roman" w:hAnsi="Times New Roman" w:cs="Times New Roman"/>
          <w:color w:val="000000"/>
          <w:spacing w:val="3"/>
          <w:sz w:val="24"/>
          <w:szCs w:val="24"/>
          <w:lang w:eastAsia="ru-RU"/>
        </w:rPr>
        <w:t>изысканий</w:t>
      </w:r>
      <w:proofErr w:type="gramEnd"/>
      <w:r w:rsidRPr="000414F0">
        <w:rPr>
          <w:rFonts w:ascii="Times New Roman" w:eastAsia="Times New Roman" w:hAnsi="Times New Roman" w:cs="Times New Roman"/>
          <w:color w:val="000000"/>
          <w:spacing w:val="3"/>
          <w:sz w:val="24"/>
          <w:szCs w:val="24"/>
          <w:lang w:eastAsia="ru-RU"/>
        </w:rPr>
        <w:t xml:space="preserve"> и их соответствие требованиям технических </w:t>
      </w:r>
      <w:r w:rsidRPr="000414F0">
        <w:rPr>
          <w:rFonts w:ascii="Times New Roman" w:eastAsia="Times New Roman" w:hAnsi="Times New Roman" w:cs="Times New Roman"/>
          <w:color w:val="000000"/>
          <w:spacing w:val="3"/>
          <w:sz w:val="24"/>
          <w:szCs w:val="24"/>
          <w:lang w:eastAsia="ru-RU"/>
        </w:rPr>
        <w:lastRenderedPageBreak/>
        <w:t xml:space="preserve">регламентов. </w:t>
      </w:r>
      <w:proofErr w:type="gramStart"/>
      <w:r w:rsidRPr="000414F0">
        <w:rPr>
          <w:rFonts w:ascii="Times New Roman" w:eastAsia="Times New Roman" w:hAnsi="Times New Roman" w:cs="Times New Roman"/>
          <w:color w:val="000000"/>
          <w:spacing w:val="3"/>
          <w:sz w:val="24"/>
          <w:szCs w:val="24"/>
          <w:lang w:eastAsia="ru-RU"/>
        </w:rPr>
        <w:t>Застройщик или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6) в статье 48:</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а) часть 4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"4. </w:t>
      </w:r>
      <w:proofErr w:type="gramStart"/>
      <w:r w:rsidRPr="000414F0">
        <w:rPr>
          <w:rFonts w:ascii="Times New Roman" w:eastAsia="Times New Roman" w:hAnsi="Times New Roman" w:cs="Times New Roman"/>
          <w:color w:val="000000"/>
          <w:spacing w:val="3"/>
          <w:sz w:val="24"/>
          <w:szCs w:val="24"/>
          <w:lang w:eastAsia="ru-RU"/>
        </w:rP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r w:rsidRPr="000414F0">
        <w:rPr>
          <w:rFonts w:ascii="Times New Roman" w:eastAsia="Times New Roman" w:hAnsi="Times New Roman" w:cs="Times New Roman"/>
          <w:color w:val="000000"/>
          <w:spacing w:val="3"/>
          <w:sz w:val="24"/>
          <w:szCs w:val="24"/>
          <w:lang w:eastAsia="ru-RU"/>
        </w:rP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Start"/>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End"/>
      <w:r w:rsidRPr="000414F0">
        <w:rPr>
          <w:rFonts w:ascii="Times New Roman" w:eastAsia="Times New Roman" w:hAnsi="Times New Roman" w:cs="Times New Roman"/>
          <w:color w:val="000000"/>
          <w:spacing w:val="3"/>
          <w:sz w:val="24"/>
          <w:szCs w:val="24"/>
          <w:lang w:eastAsia="ru-RU"/>
        </w:rPr>
        <w:t>б) дополнить частью 4</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следующего содержания: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Не требуется членство в саморегулируемых организациях в области архитектурно-строительного проектирования: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0414F0">
        <w:rPr>
          <w:rFonts w:ascii="Times New Roman" w:eastAsia="Times New Roman" w:hAnsi="Times New Roman" w:cs="Times New Roman"/>
          <w:color w:val="000000"/>
          <w:spacing w:val="3"/>
          <w:sz w:val="24"/>
          <w:szCs w:val="24"/>
          <w:lang w:eastAsia="ru-RU"/>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w:t>
      </w:r>
      <w:proofErr w:type="gramEnd"/>
      <w:r w:rsidRPr="000414F0">
        <w:rPr>
          <w:rFonts w:ascii="Times New Roman" w:eastAsia="Times New Roman" w:hAnsi="Times New Roman" w:cs="Times New Roman"/>
          <w:color w:val="000000"/>
          <w:spacing w:val="3"/>
          <w:sz w:val="24"/>
          <w:szCs w:val="24"/>
          <w:lang w:eastAsia="ru-RU"/>
        </w:rPr>
        <w:t xml:space="preserve"> 1 настоящей </w:t>
      </w:r>
      <w:proofErr w:type="gramStart"/>
      <w:r w:rsidRPr="000414F0">
        <w:rPr>
          <w:rFonts w:ascii="Times New Roman" w:eastAsia="Times New Roman" w:hAnsi="Times New Roman" w:cs="Times New Roman"/>
          <w:color w:val="000000"/>
          <w:spacing w:val="3"/>
          <w:sz w:val="24"/>
          <w:szCs w:val="24"/>
          <w:lang w:eastAsia="ru-RU"/>
        </w:rPr>
        <w:t>части</w:t>
      </w:r>
      <w:proofErr w:type="gramEnd"/>
      <w:r w:rsidRPr="000414F0">
        <w:rPr>
          <w:rFonts w:ascii="Times New Roman" w:eastAsia="Times New Roman" w:hAnsi="Times New Roman" w:cs="Times New Roman"/>
          <w:color w:val="000000"/>
          <w:spacing w:val="3"/>
          <w:sz w:val="24"/>
          <w:szCs w:val="24"/>
          <w:lang w:eastAsia="ru-RU"/>
        </w:rPr>
        <w:t xml:space="preserve"> и в ведении </w:t>
      </w:r>
      <w:proofErr w:type="gramStart"/>
      <w:r w:rsidRPr="000414F0">
        <w:rPr>
          <w:rFonts w:ascii="Times New Roman" w:eastAsia="Times New Roman" w:hAnsi="Times New Roman" w:cs="Times New Roman"/>
          <w:color w:val="000000"/>
          <w:spacing w:val="3"/>
          <w:sz w:val="24"/>
          <w:szCs w:val="24"/>
          <w:lang w:eastAsia="ru-RU"/>
        </w:rPr>
        <w:t>которых</w:t>
      </w:r>
      <w:proofErr w:type="gramEnd"/>
      <w:r w:rsidRPr="000414F0">
        <w:rPr>
          <w:rFonts w:ascii="Times New Roman" w:eastAsia="Times New Roman" w:hAnsi="Times New Roman" w:cs="Times New Roman"/>
          <w:color w:val="000000"/>
          <w:spacing w:val="3"/>
          <w:sz w:val="24"/>
          <w:szCs w:val="24"/>
          <w:lang w:eastAsia="ru-RU"/>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0414F0">
        <w:rPr>
          <w:rFonts w:ascii="Times New Roman" w:eastAsia="Times New Roman" w:hAnsi="Times New Roman" w:cs="Times New Roman"/>
          <w:color w:val="000000"/>
          <w:spacing w:val="3"/>
          <w:sz w:val="24"/>
          <w:szCs w:val="24"/>
          <w:lang w:eastAsia="ru-RU"/>
        </w:rPr>
        <w:t xml:space="preserve">, в случае заключения такими коммерческими организациями договоров подряда на </w:t>
      </w:r>
      <w:r w:rsidRPr="000414F0">
        <w:rPr>
          <w:rFonts w:ascii="Times New Roman" w:eastAsia="Times New Roman" w:hAnsi="Times New Roman" w:cs="Times New Roman"/>
          <w:color w:val="000000"/>
          <w:spacing w:val="3"/>
          <w:sz w:val="24"/>
          <w:szCs w:val="24"/>
          <w:lang w:eastAsia="ru-RU"/>
        </w:rPr>
        <w:lastRenderedPageBreak/>
        <w:t>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0414F0">
        <w:rPr>
          <w:rFonts w:ascii="Times New Roman" w:eastAsia="Times New Roman" w:hAnsi="Times New Roman" w:cs="Times New Roman"/>
          <w:color w:val="000000"/>
          <w:spacing w:val="3"/>
          <w:sz w:val="24"/>
          <w:szCs w:val="24"/>
          <w:lang w:eastAsia="ru-RU"/>
        </w:rPr>
        <w:t>сферах</w:t>
      </w:r>
      <w:proofErr w:type="gramEnd"/>
      <w:r w:rsidRPr="000414F0">
        <w:rPr>
          <w:rFonts w:ascii="Times New Roman" w:eastAsia="Times New Roman" w:hAnsi="Times New Roman" w:cs="Times New Roman"/>
          <w:color w:val="000000"/>
          <w:spacing w:val="3"/>
          <w:sz w:val="24"/>
          <w:szCs w:val="24"/>
          <w:lang w:eastAsia="ru-RU"/>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0414F0">
        <w:rPr>
          <w:rFonts w:ascii="Times New Roman" w:eastAsia="Times New Roman" w:hAnsi="Times New Roman" w:cs="Times New Roman"/>
          <w:color w:val="000000"/>
          <w:spacing w:val="3"/>
          <w:sz w:val="24"/>
          <w:szCs w:val="24"/>
          <w:lang w:eastAsia="ru-RU"/>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0414F0">
        <w:rPr>
          <w:rFonts w:ascii="Times New Roman" w:eastAsia="Times New Roman" w:hAnsi="Times New Roman" w:cs="Times New Roman"/>
          <w:color w:val="000000"/>
          <w:spacing w:val="3"/>
          <w:sz w:val="24"/>
          <w:szCs w:val="24"/>
          <w:lang w:eastAsia="ru-RU"/>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Start"/>
      <w:r w:rsidRPr="000414F0">
        <w:rPr>
          <w:rFonts w:ascii="Times New Roman" w:eastAsia="Times New Roman" w:hAnsi="Times New Roman" w:cs="Times New Roman"/>
          <w:color w:val="000000"/>
          <w:spacing w:val="3"/>
          <w:sz w:val="24"/>
          <w:szCs w:val="24"/>
          <w:lang w:eastAsia="ru-RU"/>
        </w:rPr>
        <w:t>.";</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в) часть 5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0414F0">
        <w:rPr>
          <w:rFonts w:ascii="Times New Roman" w:eastAsia="Times New Roman" w:hAnsi="Times New Roman" w:cs="Times New Roman"/>
          <w:color w:val="000000"/>
          <w:spacing w:val="3"/>
          <w:sz w:val="24"/>
          <w:szCs w:val="24"/>
          <w:lang w:eastAsia="ru-RU"/>
        </w:rPr>
        <w:t>ии и ее</w:t>
      </w:r>
      <w:proofErr w:type="gramEnd"/>
      <w:r w:rsidRPr="000414F0">
        <w:rPr>
          <w:rFonts w:ascii="Times New Roman" w:eastAsia="Times New Roman" w:hAnsi="Times New Roman" w:cs="Times New Roman"/>
          <w:color w:val="000000"/>
          <w:spacing w:val="3"/>
          <w:sz w:val="24"/>
          <w:szCs w:val="24"/>
          <w:lang w:eastAsia="ru-RU"/>
        </w:rPr>
        <w:t xml:space="preserve">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roofErr w:type="gramStart"/>
      <w:r w:rsidRPr="000414F0">
        <w:rPr>
          <w:rFonts w:ascii="Times New Roman" w:eastAsia="Times New Roman" w:hAnsi="Times New Roman" w:cs="Times New Roman"/>
          <w:color w:val="000000"/>
          <w:spacing w:val="3"/>
          <w:sz w:val="24"/>
          <w:szCs w:val="24"/>
          <w:lang w:eastAsia="ru-RU"/>
        </w:rPr>
        <w:t>.";</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г) часть 5</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признать утратившей силу;</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д) в части 5</w:t>
      </w:r>
      <w:r w:rsidRPr="000414F0">
        <w:rPr>
          <w:rFonts w:ascii="Times New Roman" w:eastAsia="Times New Roman" w:hAnsi="Times New Roman" w:cs="Times New Roman"/>
          <w:color w:val="000000"/>
          <w:spacing w:val="3"/>
          <w:sz w:val="24"/>
          <w:szCs w:val="24"/>
          <w:vertAlign w:val="superscript"/>
          <w:lang w:eastAsia="ru-RU"/>
        </w:rPr>
        <w:t>2</w:t>
      </w:r>
      <w:r w:rsidRPr="000414F0">
        <w:rPr>
          <w:rFonts w:ascii="Times New Roman" w:eastAsia="Times New Roman" w:hAnsi="Times New Roman" w:cs="Times New Roman"/>
          <w:color w:val="000000"/>
          <w:spacing w:val="3"/>
          <w:sz w:val="24"/>
          <w:szCs w:val="24"/>
          <w:lang w:eastAsia="ru-RU"/>
        </w:rPr>
        <w:t> первое предложение изложить в следующей редакции: "Договором подряда на подготовку проектной документации может быть предусмотрено задание на выполнение инженерных изысканий</w:t>
      </w:r>
      <w:proofErr w:type="gramStart"/>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End"/>
      <w:r w:rsidRPr="000414F0">
        <w:rPr>
          <w:rFonts w:ascii="Times New Roman" w:eastAsia="Times New Roman" w:hAnsi="Times New Roman" w:cs="Times New Roman"/>
          <w:color w:val="000000"/>
          <w:spacing w:val="3"/>
          <w:sz w:val="24"/>
          <w:szCs w:val="24"/>
          <w:lang w:eastAsia="ru-RU"/>
        </w:rPr>
        <w:t>е) в части 6:</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абзац первый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"6. В случае</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в пункте 2 слово "договором" заменить словами "договором подряда на подготовку проектной документации";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ж) в части 11 слово "договора" заменить словами "договора подряда на подготовку проектной документации";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з) в части 15 в первом предложении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7) часть 1 статьи 48</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дополнить пунктом 10</w:t>
      </w:r>
      <w:r w:rsidRPr="000414F0">
        <w:rPr>
          <w:rFonts w:ascii="Times New Roman" w:eastAsia="Times New Roman" w:hAnsi="Times New Roman" w:cs="Times New Roman"/>
          <w:color w:val="000000"/>
          <w:spacing w:val="3"/>
          <w:sz w:val="24"/>
          <w:szCs w:val="24"/>
          <w:vertAlign w:val="superscript"/>
          <w:lang w:eastAsia="ru-RU"/>
        </w:rPr>
        <w:t>2</w:t>
      </w:r>
      <w:r w:rsidRPr="000414F0">
        <w:rPr>
          <w:rFonts w:ascii="Times New Roman" w:eastAsia="Times New Roman" w:hAnsi="Times New Roman" w:cs="Times New Roman"/>
          <w:color w:val="000000"/>
          <w:spacing w:val="3"/>
          <w:sz w:val="24"/>
          <w:szCs w:val="24"/>
          <w:lang w:eastAsia="ru-RU"/>
        </w:rPr>
        <w:t> следующего содержания: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"10</w:t>
      </w:r>
      <w:r w:rsidRPr="000414F0">
        <w:rPr>
          <w:rFonts w:ascii="Times New Roman" w:eastAsia="Times New Roman" w:hAnsi="Times New Roman" w:cs="Times New Roman"/>
          <w:color w:val="000000"/>
          <w:spacing w:val="3"/>
          <w:sz w:val="24"/>
          <w:szCs w:val="24"/>
          <w:vertAlign w:val="superscript"/>
          <w:lang w:eastAsia="ru-RU"/>
        </w:rPr>
        <w:t>2</w:t>
      </w:r>
      <w:r w:rsidRPr="000414F0">
        <w:rPr>
          <w:rFonts w:ascii="Times New Roman" w:eastAsia="Times New Roman" w:hAnsi="Times New Roman" w:cs="Times New Roman"/>
          <w:color w:val="000000"/>
          <w:spacing w:val="3"/>
          <w:sz w:val="24"/>
          <w:szCs w:val="24"/>
          <w:lang w:eastAsia="ru-RU"/>
        </w:rPr>
        <w:t>) подвесные канатные дороги</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8) в статье 52:</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а) часть 2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lastRenderedPageBreak/>
        <w:t xml:space="preserve">"2. </w:t>
      </w:r>
      <w:proofErr w:type="gramStart"/>
      <w:r w:rsidRPr="000414F0">
        <w:rPr>
          <w:rFonts w:ascii="Times New Roman" w:eastAsia="Times New Roman" w:hAnsi="Times New Roman" w:cs="Times New Roman"/>
          <w:color w:val="000000"/>
          <w:spacing w:val="3"/>
          <w:sz w:val="24"/>
          <w:szCs w:val="24"/>
          <w:lang w:eastAsia="ru-RU"/>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rsidRPr="000414F0">
        <w:rPr>
          <w:rFonts w:ascii="Times New Roman" w:eastAsia="Times New Roman" w:hAnsi="Times New Roman" w:cs="Times New Roman"/>
          <w:color w:val="000000"/>
          <w:spacing w:val="3"/>
          <w:sz w:val="24"/>
          <w:szCs w:val="24"/>
          <w:lang w:eastAsia="ru-RU"/>
        </w:rP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Start"/>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End"/>
      <w:r w:rsidRPr="000414F0">
        <w:rPr>
          <w:rFonts w:ascii="Times New Roman" w:eastAsia="Times New Roman" w:hAnsi="Times New Roman" w:cs="Times New Roman"/>
          <w:color w:val="000000"/>
          <w:spacing w:val="3"/>
          <w:sz w:val="24"/>
          <w:szCs w:val="24"/>
          <w:lang w:eastAsia="ru-RU"/>
        </w:rPr>
        <w:t>б) дополнить частями 2</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и 2</w:t>
      </w:r>
      <w:r w:rsidRPr="000414F0">
        <w:rPr>
          <w:rFonts w:ascii="Times New Roman" w:eastAsia="Times New Roman" w:hAnsi="Times New Roman" w:cs="Times New Roman"/>
          <w:color w:val="000000"/>
          <w:spacing w:val="3"/>
          <w:sz w:val="24"/>
          <w:szCs w:val="24"/>
          <w:vertAlign w:val="superscript"/>
          <w:lang w:eastAsia="ru-RU"/>
        </w:rPr>
        <w:t>2</w:t>
      </w:r>
      <w:r w:rsidRPr="000414F0">
        <w:rPr>
          <w:rFonts w:ascii="Times New Roman" w:eastAsia="Times New Roman" w:hAnsi="Times New Roman" w:cs="Times New Roman"/>
          <w:color w:val="000000"/>
          <w:spacing w:val="3"/>
          <w:sz w:val="24"/>
          <w:szCs w:val="24"/>
          <w:lang w:eastAsia="ru-RU"/>
        </w:rPr>
        <w:t> следующего содержания: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w:t>
      </w:r>
      <w:r w:rsidRPr="000414F0">
        <w:rPr>
          <w:rFonts w:ascii="Times New Roman" w:eastAsia="Times New Roman" w:hAnsi="Times New Roman" w:cs="Times New Roman"/>
          <w:color w:val="000000"/>
          <w:spacing w:val="3"/>
          <w:sz w:val="24"/>
          <w:szCs w:val="24"/>
          <w:vertAlign w:val="superscript"/>
          <w:lang w:eastAsia="ru-RU"/>
        </w:rPr>
        <w:t>2</w:t>
      </w:r>
      <w:r w:rsidRPr="000414F0">
        <w:rPr>
          <w:rFonts w:ascii="Times New Roman" w:eastAsia="Times New Roman" w:hAnsi="Times New Roman" w:cs="Times New Roman"/>
          <w:color w:val="000000"/>
          <w:spacing w:val="3"/>
          <w:sz w:val="24"/>
          <w:szCs w:val="24"/>
          <w:lang w:eastAsia="ru-RU"/>
        </w:rPr>
        <w:t>.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w:t>
      </w:r>
      <w:proofErr w:type="gramEnd"/>
      <w:r w:rsidRPr="000414F0">
        <w:rPr>
          <w:rFonts w:ascii="Times New Roman" w:eastAsia="Times New Roman" w:hAnsi="Times New Roman" w:cs="Times New Roman"/>
          <w:color w:val="000000"/>
          <w:spacing w:val="3"/>
          <w:sz w:val="24"/>
          <w:szCs w:val="24"/>
          <w:lang w:eastAsia="ru-RU"/>
        </w:rPr>
        <w:t>,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w:t>
      </w:r>
      <w:proofErr w:type="gramEnd"/>
      <w:r w:rsidRPr="000414F0">
        <w:rPr>
          <w:rFonts w:ascii="Times New Roman" w:eastAsia="Times New Roman" w:hAnsi="Times New Roman" w:cs="Times New Roman"/>
          <w:color w:val="000000"/>
          <w:spacing w:val="3"/>
          <w:sz w:val="24"/>
          <w:szCs w:val="24"/>
          <w:lang w:eastAsia="ru-RU"/>
        </w:rP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w:t>
      </w:r>
      <w:proofErr w:type="gramEnd"/>
      <w:r w:rsidRPr="000414F0">
        <w:rPr>
          <w:rFonts w:ascii="Times New Roman" w:eastAsia="Times New Roman" w:hAnsi="Times New Roman" w:cs="Times New Roman"/>
          <w:color w:val="000000"/>
          <w:spacing w:val="3"/>
          <w:sz w:val="24"/>
          <w:szCs w:val="24"/>
          <w:lang w:eastAsia="ru-RU"/>
        </w:rPr>
        <w:t xml:space="preserve">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lastRenderedPageBreak/>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0414F0">
        <w:rPr>
          <w:rFonts w:ascii="Times New Roman" w:eastAsia="Times New Roman" w:hAnsi="Times New Roman" w:cs="Times New Roman"/>
          <w:color w:val="000000"/>
          <w:spacing w:val="3"/>
          <w:sz w:val="24"/>
          <w:szCs w:val="24"/>
          <w:lang w:eastAsia="ru-RU"/>
        </w:rPr>
        <w:t>сферах</w:t>
      </w:r>
      <w:proofErr w:type="gramEnd"/>
      <w:r w:rsidRPr="000414F0">
        <w:rPr>
          <w:rFonts w:ascii="Times New Roman" w:eastAsia="Times New Roman" w:hAnsi="Times New Roman" w:cs="Times New Roman"/>
          <w:color w:val="000000"/>
          <w:spacing w:val="3"/>
          <w:sz w:val="24"/>
          <w:szCs w:val="24"/>
          <w:lang w:eastAsia="ru-RU"/>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w:t>
      </w:r>
      <w:proofErr w:type="gramStart"/>
      <w:r w:rsidRPr="000414F0">
        <w:rPr>
          <w:rFonts w:ascii="Times New Roman" w:eastAsia="Times New Roman" w:hAnsi="Times New Roman" w:cs="Times New Roman"/>
          <w:color w:val="000000"/>
          <w:spacing w:val="3"/>
          <w:sz w:val="24"/>
          <w:szCs w:val="24"/>
          <w:lang w:eastAsia="ru-RU"/>
        </w:rPr>
        <w:t>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roofErr w:type="gramStart"/>
      <w:r w:rsidRPr="000414F0">
        <w:rPr>
          <w:rFonts w:ascii="Times New Roman" w:eastAsia="Times New Roman" w:hAnsi="Times New Roman" w:cs="Times New Roman"/>
          <w:color w:val="000000"/>
          <w:spacing w:val="3"/>
          <w:sz w:val="24"/>
          <w:szCs w:val="24"/>
          <w:lang w:eastAsia="ru-RU"/>
        </w:rPr>
        <w:t>.";</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в) части 3 - 3</w:t>
      </w:r>
      <w:r w:rsidRPr="000414F0">
        <w:rPr>
          <w:rFonts w:ascii="Times New Roman" w:eastAsia="Times New Roman" w:hAnsi="Times New Roman" w:cs="Times New Roman"/>
          <w:color w:val="000000"/>
          <w:spacing w:val="3"/>
          <w:sz w:val="24"/>
          <w:szCs w:val="24"/>
          <w:vertAlign w:val="superscript"/>
          <w:lang w:eastAsia="ru-RU"/>
        </w:rPr>
        <w:t>2</w:t>
      </w:r>
      <w:r w:rsidRPr="000414F0">
        <w:rPr>
          <w:rFonts w:ascii="Times New Roman" w:eastAsia="Times New Roman" w:hAnsi="Times New Roman" w:cs="Times New Roman"/>
          <w:color w:val="000000"/>
          <w:spacing w:val="3"/>
          <w:sz w:val="24"/>
          <w:szCs w:val="24"/>
          <w:lang w:eastAsia="ru-RU"/>
        </w:rPr>
        <w:t>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w:t>
      </w:r>
      <w:r w:rsidRPr="000414F0">
        <w:rPr>
          <w:rFonts w:ascii="Times New Roman" w:eastAsia="Times New Roman" w:hAnsi="Times New Roman" w:cs="Times New Roman"/>
          <w:color w:val="000000"/>
          <w:spacing w:val="3"/>
          <w:sz w:val="24"/>
          <w:szCs w:val="24"/>
          <w:vertAlign w:val="superscript"/>
          <w:lang w:eastAsia="ru-RU"/>
        </w:rPr>
        <w:t>2</w:t>
      </w:r>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г) в части 4 первое предложение изложить в следующей редакции: </w:t>
      </w:r>
      <w:proofErr w:type="gramStart"/>
      <w:r w:rsidRPr="000414F0">
        <w:rPr>
          <w:rFonts w:ascii="Times New Roman" w:eastAsia="Times New Roman" w:hAnsi="Times New Roman" w:cs="Times New Roman"/>
          <w:color w:val="000000"/>
          <w:spacing w:val="3"/>
          <w:sz w:val="24"/>
          <w:szCs w:val="24"/>
          <w:lang w:eastAsia="ru-RU"/>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0414F0">
        <w:rPr>
          <w:rFonts w:ascii="Times New Roman" w:eastAsia="Times New Roman" w:hAnsi="Times New Roman" w:cs="Times New Roman"/>
          <w:color w:val="000000"/>
          <w:spacing w:val="3"/>
          <w:sz w:val="24"/>
          <w:szCs w:val="24"/>
          <w:lang w:eastAsia="ru-RU"/>
        </w:rPr>
        <w:t xml:space="preserve"> результаты инженерных изысканий, проектную документацию, разрешение на строительство</w:t>
      </w:r>
      <w:proofErr w:type="gramStart"/>
      <w:r w:rsidRPr="000414F0">
        <w:rPr>
          <w:rFonts w:ascii="Times New Roman" w:eastAsia="Times New Roman" w:hAnsi="Times New Roman" w:cs="Times New Roman"/>
          <w:color w:val="000000"/>
          <w:spacing w:val="3"/>
          <w:sz w:val="24"/>
          <w:szCs w:val="24"/>
          <w:lang w:eastAsia="ru-RU"/>
        </w:rPr>
        <w:t>.";</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 xml:space="preserve">д) в части 6 слова "или технического заказчика (в случае осуществления строительства, реконструкции, капитального ремонта на основании договора)" заменить словами ",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w:t>
      </w:r>
      <w:r w:rsidRPr="000414F0">
        <w:rPr>
          <w:rFonts w:ascii="Times New Roman" w:eastAsia="Times New Roman" w:hAnsi="Times New Roman" w:cs="Times New Roman"/>
          <w:color w:val="000000"/>
          <w:spacing w:val="3"/>
          <w:sz w:val="24"/>
          <w:szCs w:val="24"/>
          <w:lang w:eastAsia="ru-RU"/>
        </w:rPr>
        <w:lastRenderedPageBreak/>
        <w:t>ремонта на основании договора строительного подряда)", слова "представителей застройщика или технического заказчика" заменить словами "представителей застройщика, технического заказчика, лица, ответственного за эксплуатацию здания</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сооружения, или регионального оператора", слова "извещать застройщика или технического заказчика" заменить словами "извещать застройщика, технического заказчика, лицо, ответственное за эксплуатацию здания, сооружения, или регионального оператора";</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е) в части 7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9) в статье 53:</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а) в части 2 второе предложение изложить в следующей редакции: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roofErr w:type="gramStart"/>
      <w:r w:rsidRPr="000414F0">
        <w:rPr>
          <w:rFonts w:ascii="Times New Roman" w:eastAsia="Times New Roman" w:hAnsi="Times New Roman" w:cs="Times New Roman"/>
          <w:color w:val="000000"/>
          <w:spacing w:val="3"/>
          <w:sz w:val="24"/>
          <w:szCs w:val="24"/>
          <w:lang w:eastAsia="ru-RU"/>
        </w:rPr>
        <w:t>.";</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б) в части 4 слова "или техническим заказчиком в случае осуществления строительства, реконструкции, капитального ремонта на основании договора" заменить словами ",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в) в части 7 слова "или технического заказчика, </w:t>
      </w:r>
      <w:proofErr w:type="gramStart"/>
      <w:r w:rsidRPr="000414F0">
        <w:rPr>
          <w:rFonts w:ascii="Times New Roman" w:eastAsia="Times New Roman" w:hAnsi="Times New Roman" w:cs="Times New Roman"/>
          <w:color w:val="000000"/>
          <w:spacing w:val="3"/>
          <w:sz w:val="24"/>
          <w:szCs w:val="24"/>
          <w:lang w:eastAsia="ru-RU"/>
        </w:rPr>
        <w:t>привлекаемых</w:t>
      </w:r>
      <w:proofErr w:type="gramEnd"/>
      <w:r w:rsidRPr="000414F0">
        <w:rPr>
          <w:rFonts w:ascii="Times New Roman" w:eastAsia="Times New Roman" w:hAnsi="Times New Roman" w:cs="Times New Roman"/>
          <w:color w:val="000000"/>
          <w:spacing w:val="3"/>
          <w:sz w:val="24"/>
          <w:szCs w:val="24"/>
          <w:lang w:eastAsia="ru-RU"/>
        </w:rPr>
        <w:t xml:space="preserve"> застройщиком или техническим заказчиком" заменить словами ", технического заказчика, лица, ответственного за эксплуатацию здания, сооружения, или регионального оператора, привлекаемых ими";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10) пункт 3 части 2 статьи 54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выполнения требований, установленных частями 2, 3 и 3</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статьи 52 настоящего Кодекса</w:t>
      </w:r>
      <w:proofErr w:type="gramStart"/>
      <w:r w:rsidRPr="000414F0">
        <w:rPr>
          <w:rFonts w:ascii="Times New Roman" w:eastAsia="Times New Roman" w:hAnsi="Times New Roman" w:cs="Times New Roman"/>
          <w:color w:val="000000"/>
          <w:spacing w:val="3"/>
          <w:sz w:val="24"/>
          <w:szCs w:val="24"/>
          <w:lang w:eastAsia="ru-RU"/>
        </w:rPr>
        <w:t>.";</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11) в части 3 статьи 55:</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а) в пункте 4 слово "договора" заменить словами "договора строительного подряда";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б) в пункте 6 слова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 xml:space="preserve"> заменить словами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в) в пункте 8 слово "договора" заменить словами "договора строительного подряда";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12) часть 1 статьи 55</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дополнить пунктом 3 следующего содержания: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w:t>
      </w:r>
      <w:proofErr w:type="gramEnd"/>
      <w:r w:rsidRPr="000414F0">
        <w:rPr>
          <w:rFonts w:ascii="Times New Roman" w:eastAsia="Times New Roman" w:hAnsi="Times New Roman" w:cs="Times New Roman"/>
          <w:color w:val="000000"/>
          <w:spacing w:val="3"/>
          <w:sz w:val="24"/>
          <w:szCs w:val="24"/>
          <w:lang w:eastAsia="ru-RU"/>
        </w:rPr>
        <w:t xml:space="preserve">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13) в статье 55</w:t>
      </w:r>
      <w:r w:rsidRPr="000414F0">
        <w:rPr>
          <w:rFonts w:ascii="Times New Roman" w:eastAsia="Times New Roman" w:hAnsi="Times New Roman" w:cs="Times New Roman"/>
          <w:color w:val="000000"/>
          <w:spacing w:val="3"/>
          <w:sz w:val="24"/>
          <w:szCs w:val="24"/>
          <w:vertAlign w:val="superscript"/>
          <w:lang w:eastAsia="ru-RU"/>
        </w:rPr>
        <w:t>2</w:t>
      </w:r>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а) наименование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"Статья 55</w:t>
      </w:r>
      <w:r w:rsidRPr="000414F0">
        <w:rPr>
          <w:rFonts w:ascii="Times New Roman" w:eastAsia="Times New Roman" w:hAnsi="Times New Roman" w:cs="Times New Roman"/>
          <w:color w:val="000000"/>
          <w:spacing w:val="3"/>
          <w:sz w:val="24"/>
          <w:szCs w:val="24"/>
          <w:vertAlign w:val="superscript"/>
          <w:lang w:eastAsia="ru-RU"/>
        </w:rPr>
        <w:t>2</w:t>
      </w:r>
      <w:r w:rsidRPr="000414F0">
        <w:rPr>
          <w:rFonts w:ascii="Times New Roman" w:eastAsia="Times New Roman" w:hAnsi="Times New Roman" w:cs="Times New Roman"/>
          <w:color w:val="000000"/>
          <w:spacing w:val="3"/>
          <w:sz w:val="24"/>
          <w:szCs w:val="24"/>
          <w:lang w:eastAsia="ru-RU"/>
        </w:rPr>
        <w:t>. </w:t>
      </w:r>
      <w:r w:rsidRPr="000414F0">
        <w:rPr>
          <w:rFonts w:ascii="Times New Roman" w:eastAsia="Times New Roman" w:hAnsi="Times New Roman" w:cs="Times New Roman"/>
          <w:b/>
          <w:bCs/>
          <w:color w:val="000000"/>
          <w:spacing w:val="3"/>
          <w:sz w:val="24"/>
          <w:szCs w:val="24"/>
          <w:lang w:eastAsia="ru-RU"/>
        </w:rPr>
        <w:t>Приобретение статуса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б) часть 1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xml:space="preserve"> настоящего </w:t>
      </w:r>
      <w:r w:rsidRPr="000414F0">
        <w:rPr>
          <w:rFonts w:ascii="Times New Roman" w:eastAsia="Times New Roman" w:hAnsi="Times New Roman" w:cs="Times New Roman"/>
          <w:color w:val="000000"/>
          <w:spacing w:val="3"/>
          <w:sz w:val="24"/>
          <w:szCs w:val="24"/>
          <w:lang w:eastAsia="ru-RU"/>
        </w:rPr>
        <w:lastRenderedPageBreak/>
        <w:t>Кодекса, при условии ее соответствия требованиям, установленным статьей 55</w:t>
      </w:r>
      <w:r w:rsidRPr="000414F0">
        <w:rPr>
          <w:rFonts w:ascii="Times New Roman" w:eastAsia="Times New Roman" w:hAnsi="Times New Roman" w:cs="Times New Roman"/>
          <w:color w:val="000000"/>
          <w:spacing w:val="3"/>
          <w:sz w:val="24"/>
          <w:szCs w:val="24"/>
          <w:vertAlign w:val="superscript"/>
          <w:lang w:eastAsia="ru-RU"/>
        </w:rPr>
        <w:t>4</w:t>
      </w:r>
      <w:r w:rsidRPr="000414F0">
        <w:rPr>
          <w:rFonts w:ascii="Times New Roman" w:eastAsia="Times New Roman" w:hAnsi="Times New Roman" w:cs="Times New Roman"/>
          <w:color w:val="000000"/>
          <w:spacing w:val="3"/>
          <w:sz w:val="24"/>
          <w:szCs w:val="24"/>
          <w:lang w:eastAsia="ru-RU"/>
        </w:rPr>
        <w:t> настоящего Кодекса</w:t>
      </w:r>
      <w:proofErr w:type="gramStart"/>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End"/>
      <w:r w:rsidRPr="000414F0">
        <w:rPr>
          <w:rFonts w:ascii="Times New Roman" w:eastAsia="Times New Roman" w:hAnsi="Times New Roman" w:cs="Times New Roman"/>
          <w:color w:val="000000"/>
          <w:spacing w:val="3"/>
          <w:sz w:val="24"/>
          <w:szCs w:val="24"/>
          <w:lang w:eastAsia="ru-RU"/>
        </w:rPr>
        <w:t>в) часть 1</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признать утратившей силу;</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г) часть 2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"2. </w:t>
      </w:r>
      <w:proofErr w:type="gramStart"/>
      <w:r w:rsidRPr="000414F0">
        <w:rPr>
          <w:rFonts w:ascii="Times New Roman" w:eastAsia="Times New Roman" w:hAnsi="Times New Roman" w:cs="Times New Roman"/>
          <w:color w:val="000000"/>
          <w:spacing w:val="3"/>
          <w:sz w:val="24"/>
          <w:szCs w:val="24"/>
          <w:lang w:eastAsia="ru-RU"/>
        </w:rPr>
        <w:t>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"О саморегулируемых организациях", и документы, подтверждающие соответствие такой некоммерческой организации требованиям</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указанным</w:t>
      </w:r>
      <w:proofErr w:type="gramEnd"/>
      <w:r w:rsidRPr="000414F0">
        <w:rPr>
          <w:rFonts w:ascii="Times New Roman" w:eastAsia="Times New Roman" w:hAnsi="Times New Roman" w:cs="Times New Roman"/>
          <w:color w:val="000000"/>
          <w:spacing w:val="3"/>
          <w:sz w:val="24"/>
          <w:szCs w:val="24"/>
          <w:lang w:eastAsia="ru-RU"/>
        </w:rPr>
        <w:t xml:space="preserve"> в статье 55</w:t>
      </w:r>
      <w:r w:rsidRPr="000414F0">
        <w:rPr>
          <w:rFonts w:ascii="Times New Roman" w:eastAsia="Times New Roman" w:hAnsi="Times New Roman" w:cs="Times New Roman"/>
          <w:color w:val="000000"/>
          <w:spacing w:val="3"/>
          <w:sz w:val="24"/>
          <w:szCs w:val="24"/>
          <w:vertAlign w:val="superscript"/>
          <w:lang w:eastAsia="ru-RU"/>
        </w:rPr>
        <w:t>4</w:t>
      </w:r>
      <w:r w:rsidRPr="000414F0">
        <w:rPr>
          <w:rFonts w:ascii="Times New Roman" w:eastAsia="Times New Roman" w:hAnsi="Times New Roman" w:cs="Times New Roman"/>
          <w:color w:val="000000"/>
          <w:spacing w:val="3"/>
          <w:sz w:val="24"/>
          <w:szCs w:val="24"/>
          <w:lang w:eastAsia="ru-RU"/>
        </w:rPr>
        <w:t>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w:t>
      </w:r>
      <w:r w:rsidRPr="000414F0">
        <w:rPr>
          <w:rFonts w:ascii="Times New Roman" w:eastAsia="Times New Roman" w:hAnsi="Times New Roman" w:cs="Times New Roman"/>
          <w:color w:val="000000"/>
          <w:spacing w:val="3"/>
          <w:sz w:val="24"/>
          <w:szCs w:val="24"/>
          <w:vertAlign w:val="superscript"/>
          <w:lang w:eastAsia="ru-RU"/>
        </w:rPr>
        <w:t>3</w:t>
      </w:r>
      <w:r w:rsidRPr="000414F0">
        <w:rPr>
          <w:rFonts w:ascii="Times New Roman" w:eastAsia="Times New Roman" w:hAnsi="Times New Roman" w:cs="Times New Roman"/>
          <w:color w:val="000000"/>
          <w:spacing w:val="3"/>
          <w:sz w:val="24"/>
          <w:szCs w:val="24"/>
          <w:lang w:eastAsia="ru-RU"/>
        </w:rPr>
        <w:t xml:space="preserve"> настоящего Кодекса. Указанные в настоящей части </w:t>
      </w:r>
      <w:proofErr w:type="gramStart"/>
      <w:r w:rsidRPr="000414F0">
        <w:rPr>
          <w:rFonts w:ascii="Times New Roman" w:eastAsia="Times New Roman" w:hAnsi="Times New Roman" w:cs="Times New Roman"/>
          <w:color w:val="000000"/>
          <w:spacing w:val="3"/>
          <w:sz w:val="24"/>
          <w:szCs w:val="24"/>
          <w:lang w:eastAsia="ru-RU"/>
        </w:rPr>
        <w:t>заявление</w:t>
      </w:r>
      <w:proofErr w:type="gramEnd"/>
      <w:r w:rsidRPr="000414F0">
        <w:rPr>
          <w:rFonts w:ascii="Times New Roman" w:eastAsia="Times New Roman" w:hAnsi="Times New Roman" w:cs="Times New Roman"/>
          <w:color w:val="000000"/>
          <w:spacing w:val="3"/>
          <w:sz w:val="24"/>
          <w:szCs w:val="24"/>
          <w:lang w:eastAsia="ru-RU"/>
        </w:rPr>
        <w:t xml:space="preserve">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д) в части 2</w:t>
      </w:r>
      <w:r w:rsidRPr="000414F0">
        <w:rPr>
          <w:rFonts w:ascii="Times New Roman" w:eastAsia="Times New Roman" w:hAnsi="Times New Roman" w:cs="Times New Roman"/>
          <w:color w:val="000000"/>
          <w:spacing w:val="3"/>
          <w:sz w:val="24"/>
          <w:szCs w:val="24"/>
          <w:vertAlign w:val="superscript"/>
          <w:lang w:eastAsia="ru-RU"/>
        </w:rPr>
        <w:t>3</w:t>
      </w:r>
      <w:r w:rsidRPr="000414F0">
        <w:rPr>
          <w:rFonts w:ascii="Times New Roman" w:eastAsia="Times New Roman" w:hAnsi="Times New Roman" w:cs="Times New Roman"/>
          <w:color w:val="000000"/>
          <w:spacing w:val="3"/>
          <w:sz w:val="24"/>
          <w:szCs w:val="24"/>
          <w:lang w:eastAsia="ru-RU"/>
        </w:rPr>
        <w:t> слова "частью 6" заменить словами "частью 4";</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е) часть 4 признать утратившей силу;</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ж) в части 5:</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в абзаце первом слова ", имеющей право выдачи свидетельств о допуске к работам, которые оказывают влияние на безопасность объектов капитального строительства</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 xml:space="preserve"> исключить;</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пункт 1 дополнить словами ", а также несоблюдение саморегулируемой организацией, основанной на членстве лиц, осуществляющих строительство, требований, предусмотренных частью 3 статьи 55</w:t>
      </w:r>
      <w:r w:rsidRPr="000414F0">
        <w:rPr>
          <w:rFonts w:ascii="Times New Roman" w:eastAsia="Times New Roman" w:hAnsi="Times New Roman" w:cs="Times New Roman"/>
          <w:color w:val="000000"/>
          <w:spacing w:val="3"/>
          <w:sz w:val="24"/>
          <w:szCs w:val="24"/>
          <w:vertAlign w:val="superscript"/>
          <w:lang w:eastAsia="ru-RU"/>
        </w:rPr>
        <w:t>6</w:t>
      </w:r>
      <w:r w:rsidRPr="000414F0">
        <w:rPr>
          <w:rFonts w:ascii="Times New Roman" w:eastAsia="Times New Roman" w:hAnsi="Times New Roman" w:cs="Times New Roman"/>
          <w:color w:val="000000"/>
          <w:spacing w:val="3"/>
          <w:sz w:val="24"/>
          <w:szCs w:val="24"/>
          <w:lang w:eastAsia="ru-RU"/>
        </w:rPr>
        <w:t>настоящего Кодекса</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пункт 5 признать утратившим силу;</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з) в части 6 слова ", имеющей право выдачи свидетельств о допуске к работам, которые оказывают влияние на безопасность объектов капитального строительства</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 xml:space="preserve"> исключить;</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и) дополнить частью 7 следующего содержания: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"7. </w:t>
      </w:r>
      <w:proofErr w:type="gramStart"/>
      <w:r w:rsidRPr="000414F0">
        <w:rPr>
          <w:rFonts w:ascii="Times New Roman" w:eastAsia="Times New Roman" w:hAnsi="Times New Roman" w:cs="Times New Roman"/>
          <w:color w:val="000000"/>
          <w:spacing w:val="3"/>
          <w:sz w:val="24"/>
          <w:szCs w:val="24"/>
          <w:lang w:eastAsia="ru-RU"/>
        </w:rPr>
        <w:t>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w:t>
      </w:r>
      <w:r w:rsidRPr="000414F0">
        <w:rPr>
          <w:rFonts w:ascii="Times New Roman" w:eastAsia="Times New Roman" w:hAnsi="Times New Roman" w:cs="Times New Roman"/>
          <w:color w:val="000000"/>
          <w:spacing w:val="3"/>
          <w:sz w:val="24"/>
          <w:szCs w:val="24"/>
          <w:vertAlign w:val="superscript"/>
          <w:lang w:eastAsia="ru-RU"/>
        </w:rPr>
        <w:t>16 </w:t>
      </w:r>
      <w:r w:rsidRPr="000414F0">
        <w:rPr>
          <w:rFonts w:ascii="Times New Roman" w:eastAsia="Times New Roman" w:hAnsi="Times New Roman" w:cs="Times New Roman"/>
          <w:color w:val="000000"/>
          <w:spacing w:val="3"/>
          <w:sz w:val="24"/>
          <w:szCs w:val="24"/>
          <w:lang w:eastAsia="ru-RU"/>
        </w:rPr>
        <w:t>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14) в статье 55</w:t>
      </w:r>
      <w:r w:rsidRPr="000414F0">
        <w:rPr>
          <w:rFonts w:ascii="Times New Roman" w:eastAsia="Times New Roman" w:hAnsi="Times New Roman" w:cs="Times New Roman"/>
          <w:color w:val="000000"/>
          <w:spacing w:val="3"/>
          <w:sz w:val="24"/>
          <w:szCs w:val="24"/>
          <w:vertAlign w:val="superscript"/>
          <w:lang w:eastAsia="ru-RU"/>
        </w:rPr>
        <w:t>3</w:t>
      </w:r>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а) наименование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"Статья 55</w:t>
      </w:r>
      <w:r w:rsidRPr="000414F0">
        <w:rPr>
          <w:rFonts w:ascii="Times New Roman" w:eastAsia="Times New Roman" w:hAnsi="Times New Roman" w:cs="Times New Roman"/>
          <w:color w:val="000000"/>
          <w:spacing w:val="3"/>
          <w:sz w:val="24"/>
          <w:szCs w:val="24"/>
          <w:vertAlign w:val="superscript"/>
          <w:lang w:eastAsia="ru-RU"/>
        </w:rPr>
        <w:t>3</w:t>
      </w:r>
      <w:r w:rsidRPr="000414F0">
        <w:rPr>
          <w:rFonts w:ascii="Times New Roman" w:eastAsia="Times New Roman" w:hAnsi="Times New Roman" w:cs="Times New Roman"/>
          <w:color w:val="000000"/>
          <w:spacing w:val="3"/>
          <w:sz w:val="24"/>
          <w:szCs w:val="24"/>
          <w:lang w:eastAsia="ru-RU"/>
        </w:rPr>
        <w:t>. </w:t>
      </w:r>
      <w:r w:rsidRPr="000414F0">
        <w:rPr>
          <w:rFonts w:ascii="Times New Roman" w:eastAsia="Times New Roman" w:hAnsi="Times New Roman" w:cs="Times New Roman"/>
          <w:b/>
          <w:bCs/>
          <w:color w:val="000000"/>
          <w:spacing w:val="3"/>
          <w:sz w:val="24"/>
          <w:szCs w:val="24"/>
          <w:lang w:eastAsia="ru-RU"/>
        </w:rPr>
        <w:t>Виды саморегулируемых организаций";</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б) абзац первый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"Допускается приобретение некоммерческими организациями статуса саморегулируемых организаций следующих видов</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15) статью 55</w:t>
      </w:r>
      <w:r w:rsidRPr="000414F0">
        <w:rPr>
          <w:rFonts w:ascii="Times New Roman" w:eastAsia="Times New Roman" w:hAnsi="Times New Roman" w:cs="Times New Roman"/>
          <w:color w:val="000000"/>
          <w:spacing w:val="3"/>
          <w:sz w:val="24"/>
          <w:szCs w:val="24"/>
          <w:vertAlign w:val="superscript"/>
          <w:lang w:eastAsia="ru-RU"/>
        </w:rPr>
        <w:t>4</w:t>
      </w:r>
      <w:r w:rsidRPr="000414F0">
        <w:rPr>
          <w:rFonts w:ascii="Times New Roman" w:eastAsia="Times New Roman" w:hAnsi="Times New Roman" w:cs="Times New Roman"/>
          <w:color w:val="000000"/>
          <w:spacing w:val="3"/>
          <w:sz w:val="24"/>
          <w:szCs w:val="24"/>
          <w:lang w:eastAsia="ru-RU"/>
        </w:rPr>
        <w:t>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"Статья 55</w:t>
      </w:r>
      <w:r w:rsidRPr="000414F0">
        <w:rPr>
          <w:rFonts w:ascii="Times New Roman" w:eastAsia="Times New Roman" w:hAnsi="Times New Roman" w:cs="Times New Roman"/>
          <w:color w:val="000000"/>
          <w:spacing w:val="3"/>
          <w:sz w:val="24"/>
          <w:szCs w:val="24"/>
          <w:vertAlign w:val="superscript"/>
          <w:lang w:eastAsia="ru-RU"/>
        </w:rPr>
        <w:t>4</w:t>
      </w:r>
      <w:r w:rsidRPr="000414F0">
        <w:rPr>
          <w:rFonts w:ascii="Times New Roman" w:eastAsia="Times New Roman" w:hAnsi="Times New Roman" w:cs="Times New Roman"/>
          <w:color w:val="000000"/>
          <w:spacing w:val="3"/>
          <w:sz w:val="24"/>
          <w:szCs w:val="24"/>
          <w:lang w:eastAsia="ru-RU"/>
        </w:rPr>
        <w:t>. </w:t>
      </w:r>
      <w:r w:rsidRPr="000414F0">
        <w:rPr>
          <w:rFonts w:ascii="Times New Roman" w:eastAsia="Times New Roman" w:hAnsi="Times New Roman" w:cs="Times New Roman"/>
          <w:b/>
          <w:bCs/>
          <w:color w:val="000000"/>
          <w:spacing w:val="3"/>
          <w:sz w:val="24"/>
          <w:szCs w:val="24"/>
          <w:lang w:eastAsia="ru-RU"/>
        </w:rPr>
        <w:t>Требования к некоммерческой организации, необходимые для приобретения статуса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 xml:space="preserve">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w:t>
      </w:r>
      <w:r w:rsidRPr="000414F0">
        <w:rPr>
          <w:rFonts w:ascii="Times New Roman" w:eastAsia="Times New Roman" w:hAnsi="Times New Roman" w:cs="Times New Roman"/>
          <w:color w:val="000000"/>
          <w:spacing w:val="3"/>
          <w:sz w:val="24"/>
          <w:szCs w:val="24"/>
          <w:lang w:eastAsia="ru-RU"/>
        </w:rPr>
        <w:lastRenderedPageBreak/>
        <w:t>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наличие у некоммерческой организации компенсационного фонда возмещения вреда, сформированного в размере, установленном статьей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 настоящего Кодекса;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w:t>
      </w:r>
      <w:r w:rsidRPr="000414F0">
        <w:rPr>
          <w:rFonts w:ascii="Times New Roman" w:eastAsia="Times New Roman" w:hAnsi="Times New Roman" w:cs="Times New Roman"/>
          <w:color w:val="000000"/>
          <w:spacing w:val="3"/>
          <w:sz w:val="24"/>
          <w:szCs w:val="24"/>
          <w:vertAlign w:val="superscript"/>
          <w:lang w:eastAsia="ru-RU"/>
        </w:rPr>
        <w:t>5 </w:t>
      </w:r>
      <w:r w:rsidRPr="000414F0">
        <w:rPr>
          <w:rFonts w:ascii="Times New Roman" w:eastAsia="Times New Roman" w:hAnsi="Times New Roman" w:cs="Times New Roman"/>
          <w:color w:val="000000"/>
          <w:spacing w:val="3"/>
          <w:sz w:val="24"/>
          <w:szCs w:val="24"/>
          <w:lang w:eastAsia="ru-RU"/>
        </w:rPr>
        <w:t>настоящего Кодекса являются обязательными.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w:t>
      </w:r>
      <w:proofErr w:type="gramStart"/>
      <w:r w:rsidRPr="000414F0">
        <w:rPr>
          <w:rFonts w:ascii="Times New Roman" w:eastAsia="Times New Roman" w:hAnsi="Times New Roman" w:cs="Times New Roman"/>
          <w:color w:val="000000"/>
          <w:spacing w:val="3"/>
          <w:sz w:val="24"/>
          <w:szCs w:val="24"/>
          <w:lang w:eastAsia="ru-RU"/>
        </w:rPr>
        <w:t>и</w:t>
      </w:r>
      <w:proofErr w:type="gramEnd"/>
      <w:r w:rsidRPr="000414F0">
        <w:rPr>
          <w:rFonts w:ascii="Times New Roman" w:eastAsia="Times New Roman" w:hAnsi="Times New Roman" w:cs="Times New Roman"/>
          <w:color w:val="000000"/>
          <w:spacing w:val="3"/>
          <w:sz w:val="24"/>
          <w:szCs w:val="24"/>
          <w:lang w:eastAsia="ru-RU"/>
        </w:rPr>
        <w:t xml:space="preserve">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w:t>
      </w:r>
      <w:proofErr w:type="gramStart"/>
      <w:r w:rsidRPr="000414F0">
        <w:rPr>
          <w:rFonts w:ascii="Times New Roman" w:eastAsia="Times New Roman" w:hAnsi="Times New Roman" w:cs="Times New Roman"/>
          <w:color w:val="000000"/>
          <w:spacing w:val="3"/>
          <w:sz w:val="24"/>
          <w:szCs w:val="24"/>
          <w:lang w:eastAsia="ru-RU"/>
        </w:rPr>
        <w:t>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 настоящего Кодекса для данного уровня ответственности по обязательствам.</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w:t>
      </w:r>
      <w:proofErr w:type="gramEnd"/>
      <w:r w:rsidRPr="000414F0">
        <w:rPr>
          <w:rFonts w:ascii="Times New Roman" w:eastAsia="Times New Roman" w:hAnsi="Times New Roman" w:cs="Times New Roman"/>
          <w:color w:val="000000"/>
          <w:spacing w:val="3"/>
          <w:sz w:val="24"/>
          <w:szCs w:val="24"/>
          <w:lang w:eastAsia="ru-RU"/>
        </w:rPr>
        <w:t xml:space="preserve"> лиц, осуществляющих строительство и указанных в пунктах 1 и 2 части 3 статьи 55</w:t>
      </w:r>
      <w:r w:rsidRPr="000414F0">
        <w:rPr>
          <w:rFonts w:ascii="Times New Roman" w:eastAsia="Times New Roman" w:hAnsi="Times New Roman" w:cs="Times New Roman"/>
          <w:color w:val="000000"/>
          <w:spacing w:val="3"/>
          <w:sz w:val="24"/>
          <w:szCs w:val="24"/>
          <w:vertAlign w:val="superscript"/>
          <w:lang w:eastAsia="ru-RU"/>
        </w:rPr>
        <w:t>6</w:t>
      </w:r>
      <w:r w:rsidRPr="000414F0">
        <w:rPr>
          <w:rFonts w:ascii="Times New Roman" w:eastAsia="Times New Roman" w:hAnsi="Times New Roman" w:cs="Times New Roman"/>
          <w:color w:val="000000"/>
          <w:spacing w:val="3"/>
          <w:sz w:val="24"/>
          <w:szCs w:val="24"/>
          <w:lang w:eastAsia="ru-RU"/>
        </w:rPr>
        <w:t> настоящего Кодекса;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наличие у некоммерческой организации компенсационного фонда возмещения вреда, сформированного в размере, установленном статьей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 настоящего Кодекса;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w:t>
      </w:r>
      <w:r w:rsidRPr="000414F0">
        <w:rPr>
          <w:rFonts w:ascii="Times New Roman" w:eastAsia="Times New Roman" w:hAnsi="Times New Roman" w:cs="Times New Roman"/>
          <w:color w:val="000000"/>
          <w:spacing w:val="3"/>
          <w:sz w:val="24"/>
          <w:szCs w:val="24"/>
          <w:vertAlign w:val="superscript"/>
          <w:lang w:eastAsia="ru-RU"/>
        </w:rPr>
        <w:t>5</w:t>
      </w:r>
      <w:r w:rsidRPr="000414F0">
        <w:rPr>
          <w:rFonts w:ascii="Times New Roman" w:eastAsia="Times New Roman" w:hAnsi="Times New Roman" w:cs="Times New Roman"/>
          <w:color w:val="000000"/>
          <w:spacing w:val="3"/>
          <w:sz w:val="24"/>
          <w:szCs w:val="24"/>
          <w:lang w:eastAsia="ru-RU"/>
        </w:rPr>
        <w:t> настоящего Кодекса являются обязательными.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w:t>
      </w:r>
      <w:proofErr w:type="gramStart"/>
      <w:r w:rsidRPr="000414F0">
        <w:rPr>
          <w:rFonts w:ascii="Times New Roman" w:eastAsia="Times New Roman" w:hAnsi="Times New Roman" w:cs="Times New Roman"/>
          <w:color w:val="000000"/>
          <w:spacing w:val="3"/>
          <w:sz w:val="24"/>
          <w:szCs w:val="24"/>
          <w:lang w:eastAsia="ru-RU"/>
        </w:rPr>
        <w:t>и</w:t>
      </w:r>
      <w:proofErr w:type="gramEnd"/>
      <w:r w:rsidRPr="000414F0">
        <w:rPr>
          <w:rFonts w:ascii="Times New Roman" w:eastAsia="Times New Roman" w:hAnsi="Times New Roman" w:cs="Times New Roman"/>
          <w:color w:val="000000"/>
          <w:spacing w:val="3"/>
          <w:sz w:val="24"/>
          <w:szCs w:val="24"/>
          <w:lang w:eastAsia="ru-RU"/>
        </w:rPr>
        <w:t xml:space="preserve">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w:t>
      </w:r>
      <w:proofErr w:type="gramStart"/>
      <w:r w:rsidRPr="000414F0">
        <w:rPr>
          <w:rFonts w:ascii="Times New Roman" w:eastAsia="Times New Roman" w:hAnsi="Times New Roman" w:cs="Times New Roman"/>
          <w:color w:val="000000"/>
          <w:spacing w:val="3"/>
          <w:sz w:val="24"/>
          <w:szCs w:val="24"/>
          <w:lang w:eastAsia="ru-RU"/>
        </w:rPr>
        <w:t>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 настоящего Кодекса для данного уровня ответственности по обязательствам.</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lastRenderedPageBreak/>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w:t>
      </w:r>
      <w:proofErr w:type="gramStart"/>
      <w:r w:rsidRPr="000414F0">
        <w:rPr>
          <w:rFonts w:ascii="Times New Roman" w:eastAsia="Times New Roman" w:hAnsi="Times New Roman" w:cs="Times New Roman"/>
          <w:color w:val="000000"/>
          <w:spacing w:val="3"/>
          <w:sz w:val="24"/>
          <w:szCs w:val="24"/>
          <w:lang w:eastAsia="ru-RU"/>
        </w:rPr>
        <w:t>и</w:t>
      </w:r>
      <w:proofErr w:type="gramEnd"/>
      <w:r w:rsidRPr="000414F0">
        <w:rPr>
          <w:rFonts w:ascii="Times New Roman" w:eastAsia="Times New Roman" w:hAnsi="Times New Roman" w:cs="Times New Roman"/>
          <w:color w:val="000000"/>
          <w:spacing w:val="3"/>
          <w:sz w:val="24"/>
          <w:szCs w:val="24"/>
          <w:lang w:eastAsia="ru-RU"/>
        </w:rPr>
        <w:t xml:space="preserve">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8. </w:t>
      </w:r>
      <w:proofErr w:type="gramStart"/>
      <w:r w:rsidRPr="000414F0">
        <w:rPr>
          <w:rFonts w:ascii="Times New Roman" w:eastAsia="Times New Roman" w:hAnsi="Times New Roman" w:cs="Times New Roman"/>
          <w:color w:val="000000"/>
          <w:spacing w:val="3"/>
          <w:sz w:val="24"/>
          <w:szCs w:val="24"/>
          <w:lang w:eastAsia="ru-RU"/>
        </w:rPr>
        <w:t>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16) статью 55</w:t>
      </w:r>
      <w:r w:rsidRPr="000414F0">
        <w:rPr>
          <w:rFonts w:ascii="Times New Roman" w:eastAsia="Times New Roman" w:hAnsi="Times New Roman" w:cs="Times New Roman"/>
          <w:color w:val="000000"/>
          <w:spacing w:val="3"/>
          <w:sz w:val="24"/>
          <w:szCs w:val="24"/>
          <w:vertAlign w:val="superscript"/>
          <w:lang w:eastAsia="ru-RU"/>
        </w:rPr>
        <w:t>5</w:t>
      </w:r>
      <w:r w:rsidRPr="000414F0">
        <w:rPr>
          <w:rFonts w:ascii="Times New Roman" w:eastAsia="Times New Roman" w:hAnsi="Times New Roman" w:cs="Times New Roman"/>
          <w:color w:val="000000"/>
          <w:spacing w:val="3"/>
          <w:sz w:val="24"/>
          <w:szCs w:val="24"/>
          <w:lang w:eastAsia="ru-RU"/>
        </w:rPr>
        <w:t>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"Статья 55</w:t>
      </w:r>
      <w:r w:rsidRPr="000414F0">
        <w:rPr>
          <w:rFonts w:ascii="Times New Roman" w:eastAsia="Times New Roman" w:hAnsi="Times New Roman" w:cs="Times New Roman"/>
          <w:color w:val="000000"/>
          <w:spacing w:val="3"/>
          <w:sz w:val="24"/>
          <w:szCs w:val="24"/>
          <w:vertAlign w:val="superscript"/>
          <w:lang w:eastAsia="ru-RU"/>
        </w:rPr>
        <w:t>5</w:t>
      </w:r>
      <w:r w:rsidRPr="000414F0">
        <w:rPr>
          <w:rFonts w:ascii="Times New Roman" w:eastAsia="Times New Roman" w:hAnsi="Times New Roman" w:cs="Times New Roman"/>
          <w:color w:val="000000"/>
          <w:spacing w:val="3"/>
          <w:sz w:val="24"/>
          <w:szCs w:val="24"/>
          <w:lang w:eastAsia="ru-RU"/>
        </w:rPr>
        <w:t>. </w:t>
      </w:r>
      <w:r w:rsidRPr="000414F0">
        <w:rPr>
          <w:rFonts w:ascii="Times New Roman" w:eastAsia="Times New Roman" w:hAnsi="Times New Roman" w:cs="Times New Roman"/>
          <w:b/>
          <w:bCs/>
          <w:color w:val="000000"/>
          <w:spacing w:val="3"/>
          <w:sz w:val="24"/>
          <w:szCs w:val="24"/>
          <w:lang w:eastAsia="ru-RU"/>
        </w:rPr>
        <w:t>Стандарты и внутренние документы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о компенсационном фонде возмещения вреда;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о компенсационном фонде обеспечения договорных обязательств (в случаях, предусмотренных частями 2 и 4 статьи 55</w:t>
      </w:r>
      <w:r w:rsidRPr="000414F0">
        <w:rPr>
          <w:rFonts w:ascii="Times New Roman" w:eastAsia="Times New Roman" w:hAnsi="Times New Roman" w:cs="Times New Roman"/>
          <w:color w:val="000000"/>
          <w:spacing w:val="3"/>
          <w:sz w:val="24"/>
          <w:szCs w:val="24"/>
          <w:vertAlign w:val="superscript"/>
          <w:lang w:eastAsia="ru-RU"/>
        </w:rPr>
        <w:t>4</w:t>
      </w:r>
      <w:r w:rsidRPr="000414F0">
        <w:rPr>
          <w:rFonts w:ascii="Times New Roman" w:eastAsia="Times New Roman" w:hAnsi="Times New Roman" w:cs="Times New Roman"/>
          <w:color w:val="000000"/>
          <w:spacing w:val="3"/>
          <w:sz w:val="24"/>
          <w:szCs w:val="24"/>
          <w:lang w:eastAsia="ru-RU"/>
        </w:rPr>
        <w:t> настоящего Кодекса);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о реестре членов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Саморегулируемой организацией могут быть разработаны и утверждены внутренние документы:</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lastRenderedPageBreak/>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иные внутренние документы.</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4. Саморегулируемая организация в процессе своей деятельности в дополнение к стандартам, предусмотренным Федеральным законом "О саморегулируемых организациях" (далее - стандарты саморегулируемой организации), в срок не позднее трех месяцев </w:t>
      </w:r>
      <w:proofErr w:type="gramStart"/>
      <w:r w:rsidRPr="000414F0">
        <w:rPr>
          <w:rFonts w:ascii="Times New Roman" w:eastAsia="Times New Roman" w:hAnsi="Times New Roman" w:cs="Times New Roman"/>
          <w:color w:val="000000"/>
          <w:spacing w:val="3"/>
          <w:sz w:val="24"/>
          <w:szCs w:val="24"/>
          <w:lang w:eastAsia="ru-RU"/>
        </w:rPr>
        <w:t>с даты присвоения</w:t>
      </w:r>
      <w:proofErr w:type="gramEnd"/>
      <w:r w:rsidRPr="000414F0">
        <w:rPr>
          <w:rFonts w:ascii="Times New Roman" w:eastAsia="Times New Roman" w:hAnsi="Times New Roman" w:cs="Times New Roman"/>
          <w:color w:val="000000"/>
          <w:spacing w:val="3"/>
          <w:sz w:val="24"/>
          <w:szCs w:val="24"/>
          <w:lang w:eastAsia="ru-RU"/>
        </w:rPr>
        <w:t xml:space="preserve">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5. </w:t>
      </w:r>
      <w:proofErr w:type="gramStart"/>
      <w:r w:rsidRPr="000414F0">
        <w:rPr>
          <w:rFonts w:ascii="Times New Roman" w:eastAsia="Times New Roman" w:hAnsi="Times New Roman" w:cs="Times New Roman"/>
          <w:color w:val="000000"/>
          <w:spacing w:val="3"/>
          <w:sz w:val="24"/>
          <w:szCs w:val="24"/>
          <w:lang w:eastAsia="ru-RU"/>
        </w:rPr>
        <w:t>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w:t>
      </w:r>
      <w:proofErr w:type="gramStart"/>
      <w:r w:rsidRPr="000414F0">
        <w:rPr>
          <w:rFonts w:ascii="Times New Roman" w:eastAsia="Times New Roman" w:hAnsi="Times New Roman" w:cs="Times New Roman"/>
          <w:color w:val="000000"/>
          <w:spacing w:val="3"/>
          <w:sz w:val="24"/>
          <w:szCs w:val="24"/>
          <w:lang w:eastAsia="ru-RU"/>
        </w:rPr>
        <w:t>ниже</w:t>
      </w:r>
      <w:proofErr w:type="gramEnd"/>
      <w:r w:rsidRPr="000414F0">
        <w:rPr>
          <w:rFonts w:ascii="Times New Roman" w:eastAsia="Times New Roman" w:hAnsi="Times New Roman" w:cs="Times New Roman"/>
          <w:color w:val="000000"/>
          <w:spacing w:val="3"/>
          <w:sz w:val="24"/>
          <w:szCs w:val="24"/>
          <w:lang w:eastAsia="ru-RU"/>
        </w:rPr>
        <w:t xml:space="preserve"> чем минимально установленные в настоящей части: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w:t>
      </w:r>
      <w:proofErr w:type="gramEnd"/>
      <w:r w:rsidRPr="000414F0">
        <w:rPr>
          <w:rFonts w:ascii="Times New Roman" w:eastAsia="Times New Roman" w:hAnsi="Times New Roman" w:cs="Times New Roman"/>
          <w:color w:val="000000"/>
          <w:spacing w:val="3"/>
          <w:sz w:val="24"/>
          <w:szCs w:val="24"/>
          <w:lang w:eastAsia="ru-RU"/>
        </w:rPr>
        <w:t xml:space="preserve"> капитального строительства и </w:t>
      </w:r>
      <w:proofErr w:type="gramStart"/>
      <w:r w:rsidRPr="000414F0">
        <w:rPr>
          <w:rFonts w:ascii="Times New Roman" w:eastAsia="Times New Roman" w:hAnsi="Times New Roman" w:cs="Times New Roman"/>
          <w:color w:val="000000"/>
          <w:spacing w:val="3"/>
          <w:sz w:val="24"/>
          <w:szCs w:val="24"/>
          <w:lang w:eastAsia="ru-RU"/>
        </w:rPr>
        <w:t>сведения</w:t>
      </w:r>
      <w:proofErr w:type="gramEnd"/>
      <w:r w:rsidRPr="000414F0">
        <w:rPr>
          <w:rFonts w:ascii="Times New Roman" w:eastAsia="Times New Roman" w:hAnsi="Times New Roman" w:cs="Times New Roman"/>
          <w:color w:val="000000"/>
          <w:spacing w:val="3"/>
          <w:sz w:val="24"/>
          <w:szCs w:val="24"/>
          <w:lang w:eastAsia="ru-RU"/>
        </w:rPr>
        <w:t xml:space="preserve"> о которых включены в национальные реестры специалистов, предусмотренные статьей 55</w:t>
      </w:r>
      <w:r w:rsidRPr="000414F0">
        <w:rPr>
          <w:rFonts w:ascii="Times New Roman" w:eastAsia="Times New Roman" w:hAnsi="Times New Roman" w:cs="Times New Roman"/>
          <w:color w:val="000000"/>
          <w:spacing w:val="3"/>
          <w:sz w:val="24"/>
          <w:szCs w:val="24"/>
          <w:vertAlign w:val="superscript"/>
          <w:lang w:eastAsia="ru-RU"/>
        </w:rPr>
        <w:t>5-1</w:t>
      </w:r>
      <w:r w:rsidRPr="000414F0">
        <w:rPr>
          <w:rFonts w:ascii="Times New Roman" w:eastAsia="Times New Roman" w:hAnsi="Times New Roman" w:cs="Times New Roman"/>
          <w:color w:val="000000"/>
          <w:spacing w:val="3"/>
          <w:sz w:val="24"/>
          <w:szCs w:val="24"/>
          <w:lang w:eastAsia="ru-RU"/>
        </w:rPr>
        <w:t>настоящего Кодекса (далее также - специалисты), - не менее чем два специалиста по месту основной работы.</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w:t>
      </w:r>
      <w:proofErr w:type="gramStart"/>
      <w:r w:rsidRPr="000414F0">
        <w:rPr>
          <w:rFonts w:ascii="Times New Roman" w:eastAsia="Times New Roman" w:hAnsi="Times New Roman" w:cs="Times New Roman"/>
          <w:color w:val="000000"/>
          <w:spacing w:val="3"/>
          <w:sz w:val="24"/>
          <w:szCs w:val="24"/>
          <w:lang w:eastAsia="ru-RU"/>
        </w:rPr>
        <w:t>организацией</w:t>
      </w:r>
      <w:proofErr w:type="gramEnd"/>
      <w:r w:rsidRPr="000414F0">
        <w:rPr>
          <w:rFonts w:ascii="Times New Roman" w:eastAsia="Times New Roman" w:hAnsi="Times New Roman" w:cs="Times New Roman"/>
          <w:color w:val="000000"/>
          <w:spacing w:val="3"/>
          <w:sz w:val="24"/>
          <w:szCs w:val="24"/>
          <w:lang w:eastAsia="ru-RU"/>
        </w:rPr>
        <w:t xml:space="preserve">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8. </w:t>
      </w:r>
      <w:proofErr w:type="gramStart"/>
      <w:r w:rsidRPr="000414F0">
        <w:rPr>
          <w:rFonts w:ascii="Times New Roman" w:eastAsia="Times New Roman" w:hAnsi="Times New Roman" w:cs="Times New Roman"/>
          <w:color w:val="000000"/>
          <w:spacing w:val="3"/>
          <w:sz w:val="24"/>
          <w:szCs w:val="24"/>
          <w:lang w:eastAsia="ru-RU"/>
        </w:rPr>
        <w:t xml:space="preserve">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w:t>
      </w:r>
      <w:r w:rsidRPr="000414F0">
        <w:rPr>
          <w:rFonts w:ascii="Times New Roman" w:eastAsia="Times New Roman" w:hAnsi="Times New Roman" w:cs="Times New Roman"/>
          <w:color w:val="000000"/>
          <w:spacing w:val="3"/>
          <w:sz w:val="24"/>
          <w:szCs w:val="24"/>
          <w:lang w:eastAsia="ru-RU"/>
        </w:rPr>
        <w:lastRenderedPageBreak/>
        <w:t>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12. </w:t>
      </w:r>
      <w:proofErr w:type="gramStart"/>
      <w:r w:rsidRPr="000414F0">
        <w:rPr>
          <w:rFonts w:ascii="Times New Roman" w:eastAsia="Times New Roman" w:hAnsi="Times New Roman" w:cs="Times New Roman"/>
          <w:color w:val="000000"/>
          <w:spacing w:val="3"/>
          <w:sz w:val="24"/>
          <w:szCs w:val="24"/>
          <w:lang w:eastAsia="ru-RU"/>
        </w:rPr>
        <w:t>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w:t>
      </w:r>
      <w:r w:rsidRPr="000414F0">
        <w:rPr>
          <w:rFonts w:ascii="Times New Roman" w:eastAsia="Times New Roman" w:hAnsi="Times New Roman" w:cs="Times New Roman"/>
          <w:color w:val="000000"/>
          <w:spacing w:val="3"/>
          <w:sz w:val="24"/>
          <w:szCs w:val="24"/>
          <w:vertAlign w:val="superscript"/>
          <w:lang w:eastAsia="ru-RU"/>
        </w:rPr>
        <w:t>18</w:t>
      </w:r>
      <w:r w:rsidRPr="000414F0">
        <w:rPr>
          <w:rFonts w:ascii="Times New Roman" w:eastAsia="Times New Roman" w:hAnsi="Times New Roman" w:cs="Times New Roman"/>
          <w:color w:val="000000"/>
          <w:spacing w:val="3"/>
          <w:sz w:val="24"/>
          <w:szCs w:val="24"/>
          <w:lang w:eastAsia="ru-RU"/>
        </w:rPr>
        <w:t>настоящего Кодекса.</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w:t>
      </w:r>
      <w:proofErr w:type="gramStart"/>
      <w:r w:rsidRPr="000414F0">
        <w:rPr>
          <w:rFonts w:ascii="Times New Roman" w:eastAsia="Times New Roman" w:hAnsi="Times New Roman" w:cs="Times New Roman"/>
          <w:color w:val="000000"/>
          <w:spacing w:val="3"/>
          <w:sz w:val="24"/>
          <w:szCs w:val="24"/>
          <w:lang w:eastAsia="ru-RU"/>
        </w:rPr>
        <w:t>утратившими</w:t>
      </w:r>
      <w:proofErr w:type="gramEnd"/>
      <w:r w:rsidRPr="000414F0">
        <w:rPr>
          <w:rFonts w:ascii="Times New Roman" w:eastAsia="Times New Roman" w:hAnsi="Times New Roman" w:cs="Times New Roman"/>
          <w:color w:val="000000"/>
          <w:spacing w:val="3"/>
          <w:sz w:val="24"/>
          <w:szCs w:val="24"/>
          <w:lang w:eastAsia="ru-RU"/>
        </w:rPr>
        <w:t xml:space="preserve"> силу вступают в силу не ранее чем через десять дней после дня их принятия.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14. </w:t>
      </w:r>
      <w:proofErr w:type="gramStart"/>
      <w:r w:rsidRPr="000414F0">
        <w:rPr>
          <w:rFonts w:ascii="Times New Roman" w:eastAsia="Times New Roman" w:hAnsi="Times New Roman" w:cs="Times New Roman"/>
          <w:color w:val="000000"/>
          <w:spacing w:val="3"/>
          <w:sz w:val="24"/>
          <w:szCs w:val="24"/>
          <w:lang w:eastAsia="ru-RU"/>
        </w:rPr>
        <w:t>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17) дополнить статьей 55</w:t>
      </w:r>
      <w:r w:rsidRPr="000414F0">
        <w:rPr>
          <w:rFonts w:ascii="Times New Roman" w:eastAsia="Times New Roman" w:hAnsi="Times New Roman" w:cs="Times New Roman"/>
          <w:color w:val="000000"/>
          <w:spacing w:val="3"/>
          <w:sz w:val="24"/>
          <w:szCs w:val="24"/>
          <w:vertAlign w:val="superscript"/>
          <w:lang w:eastAsia="ru-RU"/>
        </w:rPr>
        <w:t>5-1</w:t>
      </w:r>
      <w:r w:rsidRPr="000414F0">
        <w:rPr>
          <w:rFonts w:ascii="Times New Roman" w:eastAsia="Times New Roman" w:hAnsi="Times New Roman" w:cs="Times New Roman"/>
          <w:color w:val="000000"/>
          <w:spacing w:val="3"/>
          <w:sz w:val="24"/>
          <w:szCs w:val="24"/>
          <w:lang w:eastAsia="ru-RU"/>
        </w:rPr>
        <w:t> следующего содержания: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"Статья 55</w:t>
      </w:r>
      <w:r w:rsidRPr="000414F0">
        <w:rPr>
          <w:rFonts w:ascii="Times New Roman" w:eastAsia="Times New Roman" w:hAnsi="Times New Roman" w:cs="Times New Roman"/>
          <w:color w:val="000000"/>
          <w:spacing w:val="3"/>
          <w:sz w:val="24"/>
          <w:szCs w:val="24"/>
          <w:vertAlign w:val="superscript"/>
          <w:lang w:eastAsia="ru-RU"/>
        </w:rPr>
        <w:t>5-1</w:t>
      </w:r>
      <w:r w:rsidRPr="000414F0">
        <w:rPr>
          <w:rFonts w:ascii="Times New Roman" w:eastAsia="Times New Roman" w:hAnsi="Times New Roman" w:cs="Times New Roman"/>
          <w:color w:val="000000"/>
          <w:spacing w:val="3"/>
          <w:sz w:val="24"/>
          <w:szCs w:val="24"/>
          <w:lang w:eastAsia="ru-RU"/>
        </w:rPr>
        <w:t>. </w:t>
      </w:r>
      <w:r w:rsidRPr="000414F0">
        <w:rPr>
          <w:rFonts w:ascii="Times New Roman" w:eastAsia="Times New Roman" w:hAnsi="Times New Roman" w:cs="Times New Roman"/>
          <w:b/>
          <w:bCs/>
          <w:color w:val="000000"/>
          <w:spacing w:val="3"/>
          <w:sz w:val="24"/>
          <w:szCs w:val="24"/>
          <w:lang w:eastAsia="ru-RU"/>
        </w:rPr>
        <w:t>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 </w:t>
      </w:r>
      <w:proofErr w:type="gramStart"/>
      <w:r w:rsidRPr="000414F0">
        <w:rPr>
          <w:rFonts w:ascii="Times New Roman" w:eastAsia="Times New Roman" w:hAnsi="Times New Roman" w:cs="Times New Roman"/>
          <w:color w:val="000000"/>
          <w:spacing w:val="3"/>
          <w:sz w:val="24"/>
          <w:szCs w:val="24"/>
          <w:lang w:eastAsia="ru-RU"/>
        </w:rPr>
        <w:t>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w:t>
      </w:r>
      <w:proofErr w:type="gramEnd"/>
      <w:r w:rsidRPr="000414F0">
        <w:rPr>
          <w:rFonts w:ascii="Times New Roman" w:eastAsia="Times New Roman" w:hAnsi="Times New Roman" w:cs="Times New Roman"/>
          <w:color w:val="000000"/>
          <w:spacing w:val="3"/>
          <w:sz w:val="24"/>
          <w:szCs w:val="24"/>
          <w:lang w:eastAsia="ru-RU"/>
        </w:rPr>
        <w:t xml:space="preserve"> о </w:t>
      </w:r>
      <w:proofErr w:type="gramStart"/>
      <w:r w:rsidRPr="000414F0">
        <w:rPr>
          <w:rFonts w:ascii="Times New Roman" w:eastAsia="Times New Roman" w:hAnsi="Times New Roman" w:cs="Times New Roman"/>
          <w:color w:val="000000"/>
          <w:spacing w:val="3"/>
          <w:sz w:val="24"/>
          <w:szCs w:val="24"/>
          <w:lang w:eastAsia="ru-RU"/>
        </w:rPr>
        <w:t>котором</w:t>
      </w:r>
      <w:proofErr w:type="gramEnd"/>
      <w:r w:rsidRPr="000414F0">
        <w:rPr>
          <w:rFonts w:ascii="Times New Roman" w:eastAsia="Times New Roman" w:hAnsi="Times New Roman" w:cs="Times New Roman"/>
          <w:color w:val="000000"/>
          <w:spacing w:val="3"/>
          <w:sz w:val="24"/>
          <w:szCs w:val="24"/>
          <w:lang w:eastAsia="ru-RU"/>
        </w:rPr>
        <w:t xml:space="preserve">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lastRenderedPageBreak/>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представление, согласование и приемка результатов работ по выполнению инженерных изысканий, подготовке проектной документации;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 утверждение результатов инженерных изысканий, проектной документации.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5. К должностным обязанностям специалистов по организации строительства относятся: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организация входного контроля проектной документации объектов капитального строительства;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 подписание следующих документов:</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а) акта приемки объекта капитального строительства;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6. </w:t>
      </w:r>
      <w:proofErr w:type="gramStart"/>
      <w:r w:rsidRPr="000414F0">
        <w:rPr>
          <w:rFonts w:ascii="Times New Roman" w:eastAsia="Times New Roman" w:hAnsi="Times New Roman" w:cs="Times New Roman"/>
          <w:color w:val="000000"/>
          <w:spacing w:val="3"/>
          <w:sz w:val="24"/>
          <w:szCs w:val="24"/>
          <w:lang w:eastAsia="ru-RU"/>
        </w:rPr>
        <w:t>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наличие высшего образования по профессии, специальности или направлению подготовки в области строительства;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w:t>
      </w:r>
      <w:r w:rsidRPr="000414F0">
        <w:rPr>
          <w:rFonts w:ascii="Times New Roman" w:eastAsia="Times New Roman" w:hAnsi="Times New Roman" w:cs="Times New Roman"/>
          <w:color w:val="000000"/>
          <w:spacing w:val="3"/>
          <w:sz w:val="24"/>
          <w:szCs w:val="24"/>
          <w:lang w:eastAsia="ru-RU"/>
        </w:rPr>
        <w:lastRenderedPageBreak/>
        <w:t>реконструкцию, капитальный ремонт объектов капитального строительства на инженерных должностях не менее чем три года;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наличие общего трудового стажа по профессии, специальности или направлению подготовки в области строительства не менее чем десять лет;</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 повышение квалификации специалиста по направлению подготовки в области строительства не реже одного раза в пять лет;</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5) наличие разрешения на работу (для иностранных граждан).</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несоответствия такого лица требованиям, установленным частью 6 настоящей статьи;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установления факта представления документов, содержащих недостоверные сведения;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наличия у такого физического лица непогашенной или неснятой судимости за совершение умышленного преступления;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9. Сведения о физическом лице, указанном в части 1 настоящей статьи, исключаются из национального реестра специалистов:</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на основании заявления такого физического лица;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в связи со смертью такого физического лица (в том числе на основании обращения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3) в случае, если по вине такого физического лица </w:t>
      </w:r>
      <w:proofErr w:type="gramStart"/>
      <w:r w:rsidRPr="000414F0">
        <w:rPr>
          <w:rFonts w:ascii="Times New Roman" w:eastAsia="Times New Roman" w:hAnsi="Times New Roman" w:cs="Times New Roman"/>
          <w:color w:val="000000"/>
          <w:spacing w:val="3"/>
          <w:sz w:val="24"/>
          <w:szCs w:val="24"/>
          <w:lang w:eastAsia="ru-RU"/>
        </w:rPr>
        <w:t>осуществлялись выплаты из компенсационных фондов саморегулируемой организации и вина этого специалиста была</w:t>
      </w:r>
      <w:proofErr w:type="gramEnd"/>
      <w:r w:rsidRPr="000414F0">
        <w:rPr>
          <w:rFonts w:ascii="Times New Roman" w:eastAsia="Times New Roman" w:hAnsi="Times New Roman" w:cs="Times New Roman"/>
          <w:color w:val="000000"/>
          <w:spacing w:val="3"/>
          <w:sz w:val="24"/>
          <w:szCs w:val="24"/>
          <w:lang w:eastAsia="ru-RU"/>
        </w:rPr>
        <w:t xml:space="preserve"> установлена судом (в том числе на основании обращения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6) по истечен</w:t>
      </w:r>
      <w:proofErr w:type="gramStart"/>
      <w:r w:rsidRPr="000414F0">
        <w:rPr>
          <w:rFonts w:ascii="Times New Roman" w:eastAsia="Times New Roman" w:hAnsi="Times New Roman" w:cs="Times New Roman"/>
          <w:color w:val="000000"/>
          <w:spacing w:val="3"/>
          <w:sz w:val="24"/>
          <w:szCs w:val="24"/>
          <w:lang w:eastAsia="ru-RU"/>
        </w:rPr>
        <w:t>ии у и</w:t>
      </w:r>
      <w:proofErr w:type="gramEnd"/>
      <w:r w:rsidRPr="000414F0">
        <w:rPr>
          <w:rFonts w:ascii="Times New Roman" w:eastAsia="Times New Roman" w:hAnsi="Times New Roman" w:cs="Times New Roman"/>
          <w:color w:val="000000"/>
          <w:spacing w:val="3"/>
          <w:sz w:val="24"/>
          <w:szCs w:val="24"/>
          <w:lang w:eastAsia="ru-RU"/>
        </w:rPr>
        <w:t>ностранного гражданина срока действия разрешения на временное проживание в Российской Федерации и срока действия разрешения на работу.</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11. В национальных реестрах специалистов должны содержаться следующие сведения: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фамилия, имя, отчество (при наличии) физического лица;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lastRenderedPageBreak/>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13. </w:t>
      </w:r>
      <w:proofErr w:type="gramStart"/>
      <w:r w:rsidRPr="000414F0">
        <w:rPr>
          <w:rFonts w:ascii="Times New Roman" w:eastAsia="Times New Roman" w:hAnsi="Times New Roman" w:cs="Times New Roman"/>
          <w:color w:val="000000"/>
          <w:spacing w:val="3"/>
          <w:sz w:val="24"/>
          <w:szCs w:val="24"/>
          <w:lang w:eastAsia="ru-RU"/>
        </w:rPr>
        <w:t>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18) статью 55</w:t>
      </w:r>
      <w:r w:rsidRPr="000414F0">
        <w:rPr>
          <w:rFonts w:ascii="Times New Roman" w:eastAsia="Times New Roman" w:hAnsi="Times New Roman" w:cs="Times New Roman"/>
          <w:color w:val="000000"/>
          <w:spacing w:val="3"/>
          <w:sz w:val="24"/>
          <w:szCs w:val="24"/>
          <w:vertAlign w:val="superscript"/>
          <w:lang w:eastAsia="ru-RU"/>
        </w:rPr>
        <w:t>6</w:t>
      </w:r>
      <w:r w:rsidRPr="000414F0">
        <w:rPr>
          <w:rFonts w:ascii="Times New Roman" w:eastAsia="Times New Roman" w:hAnsi="Times New Roman" w:cs="Times New Roman"/>
          <w:color w:val="000000"/>
          <w:spacing w:val="3"/>
          <w:sz w:val="24"/>
          <w:szCs w:val="24"/>
          <w:lang w:eastAsia="ru-RU"/>
        </w:rPr>
        <w:t>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"Статья 55</w:t>
      </w:r>
      <w:r w:rsidRPr="000414F0">
        <w:rPr>
          <w:rFonts w:ascii="Times New Roman" w:eastAsia="Times New Roman" w:hAnsi="Times New Roman" w:cs="Times New Roman"/>
          <w:color w:val="000000"/>
          <w:spacing w:val="3"/>
          <w:sz w:val="24"/>
          <w:szCs w:val="24"/>
          <w:vertAlign w:val="superscript"/>
          <w:lang w:eastAsia="ru-RU"/>
        </w:rPr>
        <w:t>6</w:t>
      </w:r>
      <w:r w:rsidRPr="000414F0">
        <w:rPr>
          <w:rFonts w:ascii="Times New Roman" w:eastAsia="Times New Roman" w:hAnsi="Times New Roman" w:cs="Times New Roman"/>
          <w:color w:val="000000"/>
          <w:spacing w:val="3"/>
          <w:sz w:val="24"/>
          <w:szCs w:val="24"/>
          <w:lang w:eastAsia="ru-RU"/>
        </w:rPr>
        <w:t>. </w:t>
      </w:r>
      <w:r w:rsidRPr="000414F0">
        <w:rPr>
          <w:rFonts w:ascii="Times New Roman" w:eastAsia="Times New Roman" w:hAnsi="Times New Roman" w:cs="Times New Roman"/>
          <w:b/>
          <w:bCs/>
          <w:color w:val="000000"/>
          <w:spacing w:val="3"/>
          <w:sz w:val="24"/>
          <w:szCs w:val="24"/>
          <w:lang w:eastAsia="ru-RU"/>
        </w:rPr>
        <w:t>Прием в члены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 </w:t>
      </w:r>
      <w:proofErr w:type="gramStart"/>
      <w:r w:rsidRPr="000414F0">
        <w:rPr>
          <w:rFonts w:ascii="Times New Roman" w:eastAsia="Times New Roman" w:hAnsi="Times New Roman" w:cs="Times New Roman"/>
          <w:color w:val="000000"/>
          <w:spacing w:val="3"/>
          <w:sz w:val="24"/>
          <w:szCs w:val="24"/>
          <w:lang w:eastAsia="ru-RU"/>
        </w:rPr>
        <w:t>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w:t>
      </w:r>
      <w:proofErr w:type="gramStart"/>
      <w:r w:rsidRPr="000414F0">
        <w:rPr>
          <w:rFonts w:ascii="Times New Roman" w:eastAsia="Times New Roman" w:hAnsi="Times New Roman" w:cs="Times New Roman"/>
          <w:color w:val="000000"/>
          <w:spacing w:val="3"/>
          <w:sz w:val="24"/>
          <w:szCs w:val="24"/>
          <w:lang w:eastAsia="ru-RU"/>
        </w:rPr>
        <w:t>и</w:t>
      </w:r>
      <w:proofErr w:type="gramEnd"/>
      <w:r w:rsidRPr="000414F0">
        <w:rPr>
          <w:rFonts w:ascii="Times New Roman" w:eastAsia="Times New Roman" w:hAnsi="Times New Roman" w:cs="Times New Roman"/>
          <w:color w:val="000000"/>
          <w:spacing w:val="3"/>
          <w:sz w:val="24"/>
          <w:szCs w:val="24"/>
          <w:lang w:eastAsia="ru-RU"/>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 документы, подтверждающие наличие у индивидуального предпринимателя или юридического лица специалистов, указанных в части 1 статьи 55</w:t>
      </w:r>
      <w:r w:rsidRPr="000414F0">
        <w:rPr>
          <w:rFonts w:ascii="Times New Roman" w:eastAsia="Times New Roman" w:hAnsi="Times New Roman" w:cs="Times New Roman"/>
          <w:color w:val="000000"/>
          <w:spacing w:val="3"/>
          <w:sz w:val="24"/>
          <w:szCs w:val="24"/>
          <w:vertAlign w:val="superscript"/>
          <w:lang w:eastAsia="ru-RU"/>
        </w:rPr>
        <w:t>5-1</w:t>
      </w:r>
      <w:r w:rsidRPr="000414F0">
        <w:rPr>
          <w:rFonts w:ascii="Times New Roman" w:eastAsia="Times New Roman" w:hAnsi="Times New Roman" w:cs="Times New Roman"/>
          <w:color w:val="000000"/>
          <w:spacing w:val="3"/>
          <w:sz w:val="24"/>
          <w:szCs w:val="24"/>
          <w:lang w:eastAsia="ru-RU"/>
        </w:rPr>
        <w:t> настоящего Кодекса;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5) документы, подтверждающие наличие у специалистов должностных обязанностей, предусмотренных частью 3 или 5 статьи 55</w:t>
      </w:r>
      <w:r w:rsidRPr="000414F0">
        <w:rPr>
          <w:rFonts w:ascii="Times New Roman" w:eastAsia="Times New Roman" w:hAnsi="Times New Roman" w:cs="Times New Roman"/>
          <w:color w:val="000000"/>
          <w:spacing w:val="3"/>
          <w:sz w:val="24"/>
          <w:szCs w:val="24"/>
          <w:vertAlign w:val="superscript"/>
          <w:lang w:eastAsia="ru-RU"/>
        </w:rPr>
        <w:t>5-1</w:t>
      </w:r>
      <w:r w:rsidRPr="000414F0">
        <w:rPr>
          <w:rFonts w:ascii="Times New Roman" w:eastAsia="Times New Roman" w:hAnsi="Times New Roman" w:cs="Times New Roman"/>
          <w:color w:val="000000"/>
          <w:spacing w:val="3"/>
          <w:sz w:val="24"/>
          <w:szCs w:val="24"/>
          <w:lang w:eastAsia="ru-RU"/>
        </w:rPr>
        <w:t> настоящего Кодекса.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иностранных юридических лиц;</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w:t>
      </w:r>
      <w:r w:rsidRPr="000414F0">
        <w:rPr>
          <w:rFonts w:ascii="Times New Roman" w:eastAsia="Times New Roman" w:hAnsi="Times New Roman" w:cs="Times New Roman"/>
          <w:color w:val="000000"/>
          <w:spacing w:val="3"/>
          <w:sz w:val="24"/>
          <w:szCs w:val="24"/>
          <w:vertAlign w:val="superscript"/>
          <w:lang w:eastAsia="ru-RU"/>
        </w:rPr>
        <w:t>4</w:t>
      </w:r>
      <w:r w:rsidRPr="000414F0">
        <w:rPr>
          <w:rFonts w:ascii="Times New Roman" w:eastAsia="Times New Roman" w:hAnsi="Times New Roman" w:cs="Times New Roman"/>
          <w:color w:val="000000"/>
          <w:spacing w:val="3"/>
          <w:sz w:val="24"/>
          <w:szCs w:val="24"/>
          <w:lang w:eastAsia="ru-RU"/>
        </w:rPr>
        <w:t xml:space="preserve">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w:t>
      </w:r>
      <w:r w:rsidRPr="000414F0">
        <w:rPr>
          <w:rFonts w:ascii="Times New Roman" w:eastAsia="Times New Roman" w:hAnsi="Times New Roman" w:cs="Times New Roman"/>
          <w:color w:val="000000"/>
          <w:spacing w:val="3"/>
          <w:sz w:val="24"/>
          <w:szCs w:val="24"/>
          <w:lang w:eastAsia="ru-RU"/>
        </w:rPr>
        <w:lastRenderedPageBreak/>
        <w:t xml:space="preserve">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roofErr w:type="gramStart"/>
      <w:r w:rsidRPr="000414F0">
        <w:rPr>
          <w:rFonts w:ascii="Times New Roman" w:eastAsia="Times New Roman" w:hAnsi="Times New Roman" w:cs="Times New Roman"/>
          <w:color w:val="000000"/>
          <w:spacing w:val="3"/>
          <w:sz w:val="24"/>
          <w:szCs w:val="24"/>
          <w:lang w:eastAsia="ru-RU"/>
        </w:rPr>
        <w:t>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w:t>
      </w:r>
      <w:proofErr w:type="gramEnd"/>
      <w:r w:rsidRPr="000414F0">
        <w:rPr>
          <w:rFonts w:ascii="Times New Roman" w:eastAsia="Times New Roman" w:hAnsi="Times New Roman" w:cs="Times New Roman"/>
          <w:color w:val="000000"/>
          <w:spacing w:val="3"/>
          <w:sz w:val="24"/>
          <w:szCs w:val="24"/>
          <w:lang w:eastAsia="ru-RU"/>
        </w:rPr>
        <w:t xml:space="preserve"> настоящей части.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w:t>
      </w:r>
      <w:proofErr w:type="gramStart"/>
      <w:r w:rsidRPr="000414F0">
        <w:rPr>
          <w:rFonts w:ascii="Times New Roman" w:eastAsia="Times New Roman" w:hAnsi="Times New Roman" w:cs="Times New Roman"/>
          <w:color w:val="000000"/>
          <w:spacing w:val="3"/>
          <w:sz w:val="24"/>
          <w:szCs w:val="24"/>
          <w:lang w:eastAsia="ru-RU"/>
        </w:rPr>
        <w:t xml:space="preserve">или) </w:t>
      </w:r>
      <w:proofErr w:type="gramEnd"/>
      <w:r w:rsidRPr="000414F0">
        <w:rPr>
          <w:rFonts w:ascii="Times New Roman" w:eastAsia="Times New Roman" w:hAnsi="Times New Roman" w:cs="Times New Roman"/>
          <w:color w:val="000000"/>
          <w:spacing w:val="3"/>
          <w:sz w:val="24"/>
          <w:szCs w:val="24"/>
          <w:lang w:eastAsia="ru-RU"/>
        </w:rPr>
        <w:t>информации, обязана представить соответствующие документы и (или) информацию в течение тридцати дней со дня поступления этого запроса.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в соответствующее Национальное объединение саморегулируемых организаций с запросом сведений:</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7. По результатам проверки, предусмотренной частью 5 настоящей статьи, саморегулируемая организация принимает одно из следующих решений:</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w:t>
      </w:r>
      <w:r w:rsidRPr="000414F0">
        <w:rPr>
          <w:rFonts w:ascii="Times New Roman" w:eastAsia="Times New Roman" w:hAnsi="Times New Roman" w:cs="Times New Roman"/>
          <w:color w:val="000000"/>
          <w:spacing w:val="3"/>
          <w:sz w:val="24"/>
          <w:szCs w:val="24"/>
          <w:lang w:eastAsia="ru-RU"/>
        </w:rPr>
        <w:lastRenderedPageBreak/>
        <w:t>лица о приеме в члены саморегулируемой организации указаны сведения о намерении принимать</w:t>
      </w:r>
      <w:proofErr w:type="gramEnd"/>
      <w:r w:rsidRPr="000414F0">
        <w:rPr>
          <w:rFonts w:ascii="Times New Roman" w:eastAsia="Times New Roman" w:hAnsi="Times New Roman" w:cs="Times New Roman"/>
          <w:color w:val="000000"/>
          <w:spacing w:val="3"/>
          <w:sz w:val="24"/>
          <w:szCs w:val="24"/>
          <w:lang w:eastAsia="ru-RU"/>
        </w:rPr>
        <w:t xml:space="preserve"> участие в заключени</w:t>
      </w:r>
      <w:proofErr w:type="gramStart"/>
      <w:r w:rsidRPr="000414F0">
        <w:rPr>
          <w:rFonts w:ascii="Times New Roman" w:eastAsia="Times New Roman" w:hAnsi="Times New Roman" w:cs="Times New Roman"/>
          <w:color w:val="000000"/>
          <w:spacing w:val="3"/>
          <w:sz w:val="24"/>
          <w:szCs w:val="24"/>
          <w:lang w:eastAsia="ru-RU"/>
        </w:rPr>
        <w:t>и</w:t>
      </w:r>
      <w:proofErr w:type="gramEnd"/>
      <w:r w:rsidRPr="000414F0">
        <w:rPr>
          <w:rFonts w:ascii="Times New Roman" w:eastAsia="Times New Roman" w:hAnsi="Times New Roman" w:cs="Times New Roman"/>
          <w:color w:val="000000"/>
          <w:spacing w:val="3"/>
          <w:sz w:val="24"/>
          <w:szCs w:val="24"/>
          <w:lang w:eastAsia="ru-RU"/>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если индивидуальный предприниматель или юридическое лицо уже является членом саморегулируемой организации аналогичного вида.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иным основаниям, установленным внутренними документами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взнос в компенсационный фонд возмещения вреда;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w:t>
      </w:r>
      <w:proofErr w:type="gramStart"/>
      <w:r w:rsidRPr="000414F0">
        <w:rPr>
          <w:rFonts w:ascii="Times New Roman" w:eastAsia="Times New Roman" w:hAnsi="Times New Roman" w:cs="Times New Roman"/>
          <w:color w:val="000000"/>
          <w:spacing w:val="3"/>
          <w:sz w:val="24"/>
          <w:szCs w:val="24"/>
          <w:lang w:eastAsia="ru-RU"/>
        </w:rPr>
        <w:t>и</w:t>
      </w:r>
      <w:proofErr w:type="gramEnd"/>
      <w:r w:rsidRPr="000414F0">
        <w:rPr>
          <w:rFonts w:ascii="Times New Roman" w:eastAsia="Times New Roman" w:hAnsi="Times New Roman" w:cs="Times New Roman"/>
          <w:color w:val="000000"/>
          <w:spacing w:val="3"/>
          <w:sz w:val="24"/>
          <w:szCs w:val="24"/>
          <w:lang w:eastAsia="ru-RU"/>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lastRenderedPageBreak/>
        <w:t xml:space="preserve">13. </w:t>
      </w:r>
      <w:proofErr w:type="gramStart"/>
      <w:r w:rsidRPr="000414F0">
        <w:rPr>
          <w:rFonts w:ascii="Times New Roman" w:eastAsia="Times New Roman" w:hAnsi="Times New Roman" w:cs="Times New Roman"/>
          <w:color w:val="000000"/>
          <w:spacing w:val="3"/>
          <w:sz w:val="24"/>
          <w:szCs w:val="24"/>
          <w:lang w:eastAsia="ru-RU"/>
        </w:rPr>
        <w:t>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w:t>
      </w:r>
      <w:proofErr w:type="gramEnd"/>
      <w:r w:rsidRPr="000414F0">
        <w:rPr>
          <w:rFonts w:ascii="Times New Roman" w:eastAsia="Times New Roman" w:hAnsi="Times New Roman" w:cs="Times New Roman"/>
          <w:color w:val="000000"/>
          <w:spacing w:val="3"/>
          <w:sz w:val="24"/>
          <w:szCs w:val="24"/>
          <w:lang w:eastAsia="ru-RU"/>
        </w:rPr>
        <w:t xml:space="preserve"> суд, сформированный соответствующим Национальным объединением саморегулируемых организаций.</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w:t>
      </w:r>
      <w:r w:rsidRPr="000414F0">
        <w:rPr>
          <w:rFonts w:ascii="Times New Roman" w:eastAsia="Times New Roman" w:hAnsi="Times New Roman" w:cs="Times New Roman"/>
          <w:color w:val="000000"/>
          <w:spacing w:val="3"/>
          <w:sz w:val="24"/>
          <w:szCs w:val="24"/>
          <w:vertAlign w:val="superscript"/>
          <w:lang w:eastAsia="ru-RU"/>
        </w:rPr>
        <w:t>3</w:t>
      </w:r>
      <w:r w:rsidRPr="000414F0">
        <w:rPr>
          <w:rFonts w:ascii="Times New Roman" w:eastAsia="Times New Roman" w:hAnsi="Times New Roman" w:cs="Times New Roman"/>
          <w:color w:val="000000"/>
          <w:spacing w:val="3"/>
          <w:sz w:val="24"/>
          <w:szCs w:val="24"/>
          <w:lang w:eastAsia="ru-RU"/>
        </w:rPr>
        <w:t> настоящего Кодекса.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документы об уплате взноса (взносов) в компенсационный фонд (компенсационные фонды)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4) документы о результатах осуществления саморегулируемой организацией </w:t>
      </w:r>
      <w:proofErr w:type="gramStart"/>
      <w:r w:rsidRPr="000414F0">
        <w:rPr>
          <w:rFonts w:ascii="Times New Roman" w:eastAsia="Times New Roman" w:hAnsi="Times New Roman" w:cs="Times New Roman"/>
          <w:color w:val="000000"/>
          <w:spacing w:val="3"/>
          <w:sz w:val="24"/>
          <w:szCs w:val="24"/>
          <w:lang w:eastAsia="ru-RU"/>
        </w:rPr>
        <w:t>контроля за</w:t>
      </w:r>
      <w:proofErr w:type="gramEnd"/>
      <w:r w:rsidRPr="000414F0">
        <w:rPr>
          <w:rFonts w:ascii="Times New Roman" w:eastAsia="Times New Roman" w:hAnsi="Times New Roman" w:cs="Times New Roman"/>
          <w:color w:val="000000"/>
          <w:spacing w:val="3"/>
          <w:sz w:val="24"/>
          <w:szCs w:val="24"/>
          <w:lang w:eastAsia="ru-RU"/>
        </w:rPr>
        <w:t xml:space="preserve"> деятельностью члена такой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5) документы о мерах дисциплинарного воздействия, принятых саморегулируемой организацией в отношении члена такой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6) иные документы в соответствии с решением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w:t>
      </w:r>
      <w:proofErr w:type="gramStart"/>
      <w:r w:rsidRPr="000414F0">
        <w:rPr>
          <w:rFonts w:ascii="Times New Roman" w:eastAsia="Times New Roman" w:hAnsi="Times New Roman" w:cs="Times New Roman"/>
          <w:color w:val="000000"/>
          <w:spacing w:val="3"/>
          <w:sz w:val="24"/>
          <w:szCs w:val="24"/>
          <w:lang w:eastAsia="ru-RU"/>
        </w:rPr>
        <w:t>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19) статью 55</w:t>
      </w:r>
      <w:r w:rsidRPr="000414F0">
        <w:rPr>
          <w:rFonts w:ascii="Times New Roman" w:eastAsia="Times New Roman" w:hAnsi="Times New Roman" w:cs="Times New Roman"/>
          <w:color w:val="000000"/>
          <w:spacing w:val="3"/>
          <w:sz w:val="24"/>
          <w:szCs w:val="24"/>
          <w:vertAlign w:val="superscript"/>
          <w:lang w:eastAsia="ru-RU"/>
        </w:rPr>
        <w:t>7</w:t>
      </w:r>
      <w:r w:rsidRPr="000414F0">
        <w:rPr>
          <w:rFonts w:ascii="Times New Roman" w:eastAsia="Times New Roman" w:hAnsi="Times New Roman" w:cs="Times New Roman"/>
          <w:color w:val="000000"/>
          <w:spacing w:val="3"/>
          <w:sz w:val="24"/>
          <w:szCs w:val="24"/>
          <w:lang w:eastAsia="ru-RU"/>
        </w:rPr>
        <w:t>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"Статья 55</w:t>
      </w:r>
      <w:r w:rsidRPr="000414F0">
        <w:rPr>
          <w:rFonts w:ascii="Times New Roman" w:eastAsia="Times New Roman" w:hAnsi="Times New Roman" w:cs="Times New Roman"/>
          <w:color w:val="000000"/>
          <w:spacing w:val="3"/>
          <w:sz w:val="24"/>
          <w:szCs w:val="24"/>
          <w:vertAlign w:val="superscript"/>
          <w:lang w:eastAsia="ru-RU"/>
        </w:rPr>
        <w:t>7</w:t>
      </w:r>
      <w:r w:rsidRPr="000414F0">
        <w:rPr>
          <w:rFonts w:ascii="Times New Roman" w:eastAsia="Times New Roman" w:hAnsi="Times New Roman" w:cs="Times New Roman"/>
          <w:color w:val="000000"/>
          <w:spacing w:val="3"/>
          <w:sz w:val="24"/>
          <w:szCs w:val="24"/>
          <w:lang w:eastAsia="ru-RU"/>
        </w:rPr>
        <w:t>. </w:t>
      </w:r>
      <w:r w:rsidRPr="000414F0">
        <w:rPr>
          <w:rFonts w:ascii="Times New Roman" w:eastAsia="Times New Roman" w:hAnsi="Times New Roman" w:cs="Times New Roman"/>
          <w:b/>
          <w:bCs/>
          <w:color w:val="000000"/>
          <w:spacing w:val="3"/>
          <w:sz w:val="24"/>
          <w:szCs w:val="24"/>
          <w:lang w:eastAsia="ru-RU"/>
        </w:rPr>
        <w:t>Прекращение членства в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законе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в иных случаях, установленных внутренними документами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lastRenderedPageBreak/>
        <w:t xml:space="preserve">3. Членство в саморегулируемой организации считается прекращенным </w:t>
      </w:r>
      <w:proofErr w:type="gramStart"/>
      <w:r w:rsidRPr="000414F0">
        <w:rPr>
          <w:rFonts w:ascii="Times New Roman" w:eastAsia="Times New Roman" w:hAnsi="Times New Roman" w:cs="Times New Roman"/>
          <w:color w:val="000000"/>
          <w:spacing w:val="3"/>
          <w:sz w:val="24"/>
          <w:szCs w:val="24"/>
          <w:lang w:eastAsia="ru-RU"/>
        </w:rPr>
        <w:t>с даты внесения</w:t>
      </w:r>
      <w:proofErr w:type="gramEnd"/>
      <w:r w:rsidRPr="000414F0">
        <w:rPr>
          <w:rFonts w:ascii="Times New Roman" w:eastAsia="Times New Roman" w:hAnsi="Times New Roman" w:cs="Times New Roman"/>
          <w:color w:val="000000"/>
          <w:spacing w:val="3"/>
          <w:sz w:val="24"/>
          <w:szCs w:val="24"/>
          <w:lang w:eastAsia="ru-RU"/>
        </w:rPr>
        <w:t xml:space="preserve"> соответствующих сведений в реестр членов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4. Не позднее трех рабочих дней со дня, следующего за днем </w:t>
      </w:r>
      <w:proofErr w:type="gramStart"/>
      <w:r w:rsidRPr="000414F0">
        <w:rPr>
          <w:rFonts w:ascii="Times New Roman" w:eastAsia="Times New Roman" w:hAnsi="Times New Roman" w:cs="Times New Roman"/>
          <w:color w:val="000000"/>
          <w:spacing w:val="3"/>
          <w:sz w:val="24"/>
          <w:szCs w:val="24"/>
          <w:lang w:eastAsia="ru-RU"/>
        </w:rPr>
        <w:t>принятия</w:t>
      </w:r>
      <w:proofErr w:type="gramEnd"/>
      <w:r w:rsidRPr="000414F0">
        <w:rPr>
          <w:rFonts w:ascii="Times New Roman" w:eastAsia="Times New Roman" w:hAnsi="Times New Roman" w:cs="Times New Roman"/>
          <w:color w:val="000000"/>
          <w:spacing w:val="3"/>
          <w:sz w:val="24"/>
          <w:szCs w:val="24"/>
          <w:lang w:eastAsia="ru-RU"/>
        </w:rPr>
        <w:t xml:space="preserve">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лицо, членство которого в саморегулируемой организации прекращено;</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Национальное объединение саморегулируемых организаций, членом которого является такая саморегулируемая организация.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7. </w:t>
      </w:r>
      <w:proofErr w:type="gramStart"/>
      <w:r w:rsidRPr="000414F0">
        <w:rPr>
          <w:rFonts w:ascii="Times New Roman" w:eastAsia="Times New Roman" w:hAnsi="Times New Roman" w:cs="Times New Roman"/>
          <w:color w:val="000000"/>
          <w:spacing w:val="3"/>
          <w:sz w:val="24"/>
          <w:szCs w:val="24"/>
          <w:lang w:eastAsia="ru-RU"/>
        </w:rPr>
        <w:t>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20) статью 55</w:t>
      </w:r>
      <w:r w:rsidRPr="000414F0">
        <w:rPr>
          <w:rFonts w:ascii="Times New Roman" w:eastAsia="Times New Roman" w:hAnsi="Times New Roman" w:cs="Times New Roman"/>
          <w:color w:val="000000"/>
          <w:spacing w:val="3"/>
          <w:sz w:val="24"/>
          <w:szCs w:val="24"/>
          <w:vertAlign w:val="superscript"/>
          <w:lang w:eastAsia="ru-RU"/>
        </w:rPr>
        <w:t>8</w:t>
      </w:r>
      <w:r w:rsidRPr="000414F0">
        <w:rPr>
          <w:rFonts w:ascii="Times New Roman" w:eastAsia="Times New Roman" w:hAnsi="Times New Roman" w:cs="Times New Roman"/>
          <w:color w:val="000000"/>
          <w:spacing w:val="3"/>
          <w:sz w:val="24"/>
          <w:szCs w:val="24"/>
          <w:lang w:eastAsia="ru-RU"/>
        </w:rPr>
        <w:t>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"Статья 55</w:t>
      </w:r>
      <w:r w:rsidRPr="000414F0">
        <w:rPr>
          <w:rFonts w:ascii="Times New Roman" w:eastAsia="Times New Roman" w:hAnsi="Times New Roman" w:cs="Times New Roman"/>
          <w:color w:val="000000"/>
          <w:spacing w:val="3"/>
          <w:sz w:val="24"/>
          <w:szCs w:val="24"/>
          <w:vertAlign w:val="superscript"/>
          <w:lang w:eastAsia="ru-RU"/>
        </w:rPr>
        <w:t>8</w:t>
      </w:r>
      <w:r w:rsidRPr="000414F0">
        <w:rPr>
          <w:rFonts w:ascii="Times New Roman" w:eastAsia="Times New Roman" w:hAnsi="Times New Roman" w:cs="Times New Roman"/>
          <w:color w:val="000000"/>
          <w:spacing w:val="3"/>
          <w:sz w:val="24"/>
          <w:szCs w:val="24"/>
          <w:lang w:eastAsia="ru-RU"/>
        </w:rPr>
        <w:t>. </w:t>
      </w:r>
      <w:r w:rsidRPr="000414F0">
        <w:rPr>
          <w:rFonts w:ascii="Times New Roman" w:eastAsia="Times New Roman" w:hAnsi="Times New Roman" w:cs="Times New Roman"/>
          <w:b/>
          <w:bCs/>
          <w:color w:val="000000"/>
          <w:spacing w:val="3"/>
          <w:sz w:val="24"/>
          <w:szCs w:val="24"/>
          <w:lang w:eastAsia="ru-RU"/>
        </w:rPr>
        <w:t>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 </w:t>
      </w:r>
      <w:proofErr w:type="gramStart"/>
      <w:r w:rsidRPr="000414F0">
        <w:rPr>
          <w:rFonts w:ascii="Times New Roman" w:eastAsia="Times New Roman" w:hAnsi="Times New Roman" w:cs="Times New Roman"/>
          <w:color w:val="000000"/>
          <w:spacing w:val="3"/>
          <w:sz w:val="24"/>
          <w:szCs w:val="24"/>
          <w:lang w:eastAsia="ru-RU"/>
        </w:rPr>
        <w:t>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w:t>
      </w:r>
      <w:proofErr w:type="gramEnd"/>
      <w:r w:rsidRPr="000414F0">
        <w:rPr>
          <w:rFonts w:ascii="Times New Roman" w:eastAsia="Times New Roman" w:hAnsi="Times New Roman" w:cs="Times New Roman"/>
          <w:color w:val="000000"/>
          <w:spacing w:val="3"/>
          <w:sz w:val="24"/>
          <w:szCs w:val="24"/>
          <w:lang w:eastAsia="ru-RU"/>
        </w:rPr>
        <w:t xml:space="preserve">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w:t>
      </w:r>
      <w:r w:rsidRPr="000414F0">
        <w:rPr>
          <w:rFonts w:ascii="Times New Roman" w:eastAsia="Times New Roman" w:hAnsi="Times New Roman" w:cs="Times New Roman"/>
          <w:color w:val="000000"/>
          <w:spacing w:val="3"/>
          <w:sz w:val="24"/>
          <w:szCs w:val="24"/>
          <w:vertAlign w:val="superscript"/>
          <w:lang w:eastAsia="ru-RU"/>
        </w:rPr>
        <w:t>2</w:t>
      </w:r>
      <w:r w:rsidRPr="000414F0">
        <w:rPr>
          <w:rFonts w:ascii="Times New Roman" w:eastAsia="Times New Roman" w:hAnsi="Times New Roman" w:cs="Times New Roman"/>
          <w:color w:val="000000"/>
          <w:spacing w:val="3"/>
          <w:sz w:val="24"/>
          <w:szCs w:val="24"/>
          <w:lang w:eastAsia="ru-RU"/>
        </w:rPr>
        <w:t> статьи 52 настоящего Кодекса.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3. </w:t>
      </w:r>
      <w:proofErr w:type="gramStart"/>
      <w:r w:rsidRPr="000414F0">
        <w:rPr>
          <w:rFonts w:ascii="Times New Roman" w:eastAsia="Times New Roman" w:hAnsi="Times New Roman" w:cs="Times New Roman"/>
          <w:color w:val="000000"/>
          <w:spacing w:val="3"/>
          <w:sz w:val="24"/>
          <w:szCs w:val="24"/>
          <w:lang w:eastAsia="ru-RU"/>
        </w:rPr>
        <w:t>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w:t>
      </w:r>
      <w:r w:rsidRPr="000414F0">
        <w:rPr>
          <w:rFonts w:ascii="Times New Roman" w:eastAsia="Times New Roman" w:hAnsi="Times New Roman" w:cs="Times New Roman"/>
          <w:color w:val="000000"/>
          <w:spacing w:val="3"/>
          <w:sz w:val="24"/>
          <w:szCs w:val="24"/>
          <w:vertAlign w:val="superscript"/>
          <w:lang w:eastAsia="ru-RU"/>
        </w:rPr>
        <w:t>4</w:t>
      </w:r>
      <w:r w:rsidRPr="000414F0">
        <w:rPr>
          <w:rFonts w:ascii="Times New Roman" w:eastAsia="Times New Roman" w:hAnsi="Times New Roman" w:cs="Times New Roman"/>
          <w:color w:val="000000"/>
          <w:spacing w:val="3"/>
          <w:sz w:val="24"/>
          <w:szCs w:val="24"/>
          <w:lang w:eastAsia="ru-RU"/>
        </w:rPr>
        <w:t> и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настоящего Кодекса;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w:t>
      </w:r>
      <w:r w:rsidRPr="000414F0">
        <w:rPr>
          <w:rFonts w:ascii="Times New Roman" w:eastAsia="Times New Roman" w:hAnsi="Times New Roman" w:cs="Times New Roman"/>
          <w:color w:val="000000"/>
          <w:spacing w:val="3"/>
          <w:sz w:val="24"/>
          <w:szCs w:val="24"/>
          <w:lang w:eastAsia="ru-RU"/>
        </w:rPr>
        <w:lastRenderedPageBreak/>
        <w:t>внесен взнос в компенсационный фонд обеспечения договорных обязательств в соответствии с частью 11 или 13 статьи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 настоящего Кодекса.</w:t>
      </w:r>
      <w:proofErr w:type="gramEnd"/>
      <w:r w:rsidRPr="000414F0">
        <w:rPr>
          <w:rFonts w:ascii="Times New Roman" w:eastAsia="Times New Roman" w:hAnsi="Times New Roman" w:cs="Times New Roman"/>
          <w:color w:val="000000"/>
          <w:spacing w:val="3"/>
          <w:sz w:val="24"/>
          <w:szCs w:val="24"/>
          <w:lang w:eastAsia="ru-RU"/>
        </w:rPr>
        <w:t xml:space="preserve">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4. </w:t>
      </w:r>
      <w:proofErr w:type="gramStart"/>
      <w:r w:rsidRPr="000414F0">
        <w:rPr>
          <w:rFonts w:ascii="Times New Roman" w:eastAsia="Times New Roman" w:hAnsi="Times New Roman" w:cs="Times New Roman"/>
          <w:color w:val="000000"/>
          <w:spacing w:val="3"/>
          <w:sz w:val="24"/>
          <w:szCs w:val="24"/>
          <w:lang w:eastAsia="ru-RU"/>
        </w:rPr>
        <w:t>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w:t>
      </w:r>
      <w:proofErr w:type="gramEnd"/>
      <w:r w:rsidRPr="000414F0">
        <w:rPr>
          <w:rFonts w:ascii="Times New Roman" w:eastAsia="Times New Roman" w:hAnsi="Times New Roman" w:cs="Times New Roman"/>
          <w:color w:val="000000"/>
          <w:spacing w:val="3"/>
          <w:sz w:val="24"/>
          <w:szCs w:val="24"/>
          <w:lang w:eastAsia="ru-RU"/>
        </w:rPr>
        <w:t xml:space="preserve"> конкурентных способов заключения договоров. </w:t>
      </w:r>
      <w:proofErr w:type="gramStart"/>
      <w:r w:rsidRPr="000414F0">
        <w:rPr>
          <w:rFonts w:ascii="Times New Roman" w:eastAsia="Times New Roman" w:hAnsi="Times New Roman" w:cs="Times New Roman"/>
          <w:color w:val="000000"/>
          <w:spacing w:val="3"/>
          <w:sz w:val="24"/>
          <w:szCs w:val="24"/>
          <w:lang w:eastAsia="ru-RU"/>
        </w:rPr>
        <w:t>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roofErr w:type="gramEnd"/>
      <w:r w:rsidRPr="000414F0">
        <w:rPr>
          <w:rFonts w:ascii="Times New Roman" w:eastAsia="Times New Roman" w:hAnsi="Times New Roman" w:cs="Times New Roman"/>
          <w:color w:val="000000"/>
          <w:spacing w:val="3"/>
          <w:sz w:val="24"/>
          <w:szCs w:val="24"/>
          <w:lang w:eastAsia="ru-RU"/>
        </w:rPr>
        <w:t xml:space="preserve">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5. </w:t>
      </w:r>
      <w:proofErr w:type="gramStart"/>
      <w:r w:rsidRPr="000414F0">
        <w:rPr>
          <w:rFonts w:ascii="Times New Roman" w:eastAsia="Times New Roman" w:hAnsi="Times New Roman" w:cs="Times New Roman"/>
          <w:color w:val="000000"/>
          <w:spacing w:val="3"/>
          <w:sz w:val="24"/>
          <w:szCs w:val="24"/>
          <w:lang w:eastAsia="ru-RU"/>
        </w:rPr>
        <w:t>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w:t>
      </w:r>
      <w:proofErr w:type="gramStart"/>
      <w:r w:rsidRPr="000414F0">
        <w:rPr>
          <w:rFonts w:ascii="Times New Roman" w:eastAsia="Times New Roman" w:hAnsi="Times New Roman" w:cs="Times New Roman"/>
          <w:color w:val="000000"/>
          <w:spacing w:val="3"/>
          <w:sz w:val="24"/>
          <w:szCs w:val="24"/>
          <w:lang w:eastAsia="ru-RU"/>
        </w:rPr>
        <w:t>и</w:t>
      </w:r>
      <w:proofErr w:type="gramEnd"/>
      <w:r w:rsidRPr="000414F0">
        <w:rPr>
          <w:rFonts w:ascii="Times New Roman" w:eastAsia="Times New Roman" w:hAnsi="Times New Roman" w:cs="Times New Roman"/>
          <w:color w:val="000000"/>
          <w:spacing w:val="3"/>
          <w:sz w:val="24"/>
          <w:szCs w:val="24"/>
          <w:lang w:eastAsia="ru-RU"/>
        </w:rPr>
        <w:t xml:space="preserve">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7. </w:t>
      </w:r>
      <w:proofErr w:type="gramStart"/>
      <w:r w:rsidRPr="000414F0">
        <w:rPr>
          <w:rFonts w:ascii="Times New Roman" w:eastAsia="Times New Roman" w:hAnsi="Times New Roman" w:cs="Times New Roman"/>
          <w:color w:val="000000"/>
          <w:spacing w:val="3"/>
          <w:sz w:val="24"/>
          <w:szCs w:val="24"/>
          <w:lang w:eastAsia="ru-RU"/>
        </w:rPr>
        <w:t>При получении от саморегулируемой организации предупреждения о превышении установленного в соответствии с частью 11 или 13 статьи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w:t>
      </w:r>
      <w:r w:rsidRPr="000414F0">
        <w:rPr>
          <w:rFonts w:ascii="Times New Roman" w:eastAsia="Times New Roman" w:hAnsi="Times New Roman" w:cs="Times New Roman"/>
          <w:color w:val="000000"/>
          <w:spacing w:val="3"/>
          <w:sz w:val="24"/>
          <w:szCs w:val="24"/>
          <w:vertAlign w:val="superscript"/>
          <w:lang w:eastAsia="ru-RU"/>
        </w:rPr>
        <w:t>16</w:t>
      </w:r>
      <w:proofErr w:type="gramEnd"/>
      <w:r w:rsidRPr="000414F0">
        <w:rPr>
          <w:rFonts w:ascii="Times New Roman" w:eastAsia="Times New Roman" w:hAnsi="Times New Roman" w:cs="Times New Roman"/>
          <w:color w:val="000000"/>
          <w:spacing w:val="3"/>
          <w:sz w:val="24"/>
          <w:szCs w:val="24"/>
          <w:lang w:eastAsia="ru-RU"/>
        </w:rPr>
        <w:t> настоящего Кодекса.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8. </w:t>
      </w:r>
      <w:proofErr w:type="gramStart"/>
      <w:r w:rsidRPr="000414F0">
        <w:rPr>
          <w:rFonts w:ascii="Times New Roman" w:eastAsia="Times New Roman" w:hAnsi="Times New Roman" w:cs="Times New Roman"/>
          <w:color w:val="000000"/>
          <w:spacing w:val="3"/>
          <w:sz w:val="24"/>
          <w:szCs w:val="24"/>
          <w:lang w:eastAsia="ru-RU"/>
        </w:rPr>
        <w:t>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21) пункт 4 статьи 55</w:t>
      </w:r>
      <w:r w:rsidRPr="000414F0">
        <w:rPr>
          <w:rFonts w:ascii="Times New Roman" w:eastAsia="Times New Roman" w:hAnsi="Times New Roman" w:cs="Times New Roman"/>
          <w:color w:val="000000"/>
          <w:spacing w:val="3"/>
          <w:sz w:val="24"/>
          <w:szCs w:val="24"/>
          <w:vertAlign w:val="superscript"/>
          <w:lang w:eastAsia="ru-RU"/>
        </w:rPr>
        <w:t>9</w:t>
      </w:r>
      <w:r w:rsidRPr="000414F0">
        <w:rPr>
          <w:rFonts w:ascii="Times New Roman" w:eastAsia="Times New Roman" w:hAnsi="Times New Roman" w:cs="Times New Roman"/>
          <w:color w:val="000000"/>
          <w:spacing w:val="3"/>
          <w:sz w:val="24"/>
          <w:szCs w:val="24"/>
          <w:lang w:eastAsia="ru-RU"/>
        </w:rPr>
        <w:t>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w:t>
      </w:r>
      <w:proofErr w:type="gramStart"/>
      <w:r w:rsidRPr="000414F0">
        <w:rPr>
          <w:rFonts w:ascii="Times New Roman" w:eastAsia="Times New Roman" w:hAnsi="Times New Roman" w:cs="Times New Roman"/>
          <w:color w:val="000000"/>
          <w:spacing w:val="3"/>
          <w:sz w:val="24"/>
          <w:szCs w:val="24"/>
          <w:lang w:eastAsia="ru-RU"/>
        </w:rPr>
        <w:t xml:space="preserve">Указанная </w:t>
      </w:r>
      <w:r w:rsidRPr="000414F0">
        <w:rPr>
          <w:rFonts w:ascii="Times New Roman" w:eastAsia="Times New Roman" w:hAnsi="Times New Roman" w:cs="Times New Roman"/>
          <w:color w:val="000000"/>
          <w:spacing w:val="3"/>
          <w:sz w:val="24"/>
          <w:szCs w:val="24"/>
          <w:lang w:eastAsia="ru-RU"/>
        </w:rPr>
        <w:lastRenderedPageBreak/>
        <w:t>информация подлежит изменению в течение пяти рабочих дней со дня, следующего за днем наступления события, повлекшего за собой такие изменения.";</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22) в статье 55</w:t>
      </w:r>
      <w:r w:rsidRPr="000414F0">
        <w:rPr>
          <w:rFonts w:ascii="Times New Roman" w:eastAsia="Times New Roman" w:hAnsi="Times New Roman" w:cs="Times New Roman"/>
          <w:color w:val="000000"/>
          <w:spacing w:val="3"/>
          <w:sz w:val="24"/>
          <w:szCs w:val="24"/>
          <w:vertAlign w:val="superscript"/>
          <w:lang w:eastAsia="ru-RU"/>
        </w:rPr>
        <w:t>10</w:t>
      </w:r>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а) пункт 5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настоящего Кодекса</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б) дополнить пунктом 5</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следующего содержания: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"5</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в) в пункте 6 слова "частями 1 и 2" заменить словами "частью 1";</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г) пункты 7 и 8 признать утратившими силу;</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д) пункт 10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"10) принятие решения о реорганизации саморегулируемой организации в форме присоединения</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23) статью 55</w:t>
      </w:r>
      <w:r w:rsidRPr="000414F0">
        <w:rPr>
          <w:rFonts w:ascii="Times New Roman" w:eastAsia="Times New Roman" w:hAnsi="Times New Roman" w:cs="Times New Roman"/>
          <w:color w:val="000000"/>
          <w:spacing w:val="3"/>
          <w:sz w:val="24"/>
          <w:szCs w:val="24"/>
          <w:vertAlign w:val="superscript"/>
          <w:lang w:eastAsia="ru-RU"/>
        </w:rPr>
        <w:t>11</w:t>
      </w:r>
      <w:r w:rsidRPr="000414F0">
        <w:rPr>
          <w:rFonts w:ascii="Times New Roman" w:eastAsia="Times New Roman" w:hAnsi="Times New Roman" w:cs="Times New Roman"/>
          <w:color w:val="000000"/>
          <w:spacing w:val="3"/>
          <w:sz w:val="24"/>
          <w:szCs w:val="24"/>
          <w:lang w:eastAsia="ru-RU"/>
        </w:rPr>
        <w:t> признать утратившей силу;</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24) статью 55</w:t>
      </w:r>
      <w:r w:rsidRPr="000414F0">
        <w:rPr>
          <w:rFonts w:ascii="Times New Roman" w:eastAsia="Times New Roman" w:hAnsi="Times New Roman" w:cs="Times New Roman"/>
          <w:color w:val="000000"/>
          <w:spacing w:val="3"/>
          <w:sz w:val="24"/>
          <w:szCs w:val="24"/>
          <w:vertAlign w:val="superscript"/>
          <w:lang w:eastAsia="ru-RU"/>
        </w:rPr>
        <w:t>12</w:t>
      </w:r>
      <w:r w:rsidRPr="000414F0">
        <w:rPr>
          <w:rFonts w:ascii="Times New Roman" w:eastAsia="Times New Roman" w:hAnsi="Times New Roman" w:cs="Times New Roman"/>
          <w:color w:val="000000"/>
          <w:spacing w:val="3"/>
          <w:sz w:val="24"/>
          <w:szCs w:val="24"/>
          <w:lang w:eastAsia="ru-RU"/>
        </w:rPr>
        <w:t> признать утратившей силу;</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25) статью 55</w:t>
      </w:r>
      <w:r w:rsidRPr="000414F0">
        <w:rPr>
          <w:rFonts w:ascii="Times New Roman" w:eastAsia="Times New Roman" w:hAnsi="Times New Roman" w:cs="Times New Roman"/>
          <w:color w:val="000000"/>
          <w:spacing w:val="3"/>
          <w:sz w:val="24"/>
          <w:szCs w:val="24"/>
          <w:vertAlign w:val="superscript"/>
          <w:lang w:eastAsia="ru-RU"/>
        </w:rPr>
        <w:t>13</w:t>
      </w:r>
      <w:r w:rsidRPr="000414F0">
        <w:rPr>
          <w:rFonts w:ascii="Times New Roman" w:eastAsia="Times New Roman" w:hAnsi="Times New Roman" w:cs="Times New Roman"/>
          <w:color w:val="000000"/>
          <w:spacing w:val="3"/>
          <w:sz w:val="24"/>
          <w:szCs w:val="24"/>
          <w:lang w:eastAsia="ru-RU"/>
        </w:rPr>
        <w:t>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"Статья 55</w:t>
      </w:r>
      <w:r w:rsidRPr="000414F0">
        <w:rPr>
          <w:rFonts w:ascii="Times New Roman" w:eastAsia="Times New Roman" w:hAnsi="Times New Roman" w:cs="Times New Roman"/>
          <w:color w:val="000000"/>
          <w:spacing w:val="3"/>
          <w:sz w:val="24"/>
          <w:szCs w:val="24"/>
          <w:vertAlign w:val="superscript"/>
          <w:lang w:eastAsia="ru-RU"/>
        </w:rPr>
        <w:t>13</w:t>
      </w:r>
      <w:r w:rsidRPr="000414F0">
        <w:rPr>
          <w:rFonts w:ascii="Times New Roman" w:eastAsia="Times New Roman" w:hAnsi="Times New Roman" w:cs="Times New Roman"/>
          <w:color w:val="000000"/>
          <w:spacing w:val="3"/>
          <w:sz w:val="24"/>
          <w:szCs w:val="24"/>
          <w:lang w:eastAsia="ru-RU"/>
        </w:rPr>
        <w:t>. </w:t>
      </w:r>
      <w:r w:rsidRPr="000414F0">
        <w:rPr>
          <w:rFonts w:ascii="Times New Roman" w:eastAsia="Times New Roman" w:hAnsi="Times New Roman" w:cs="Times New Roman"/>
          <w:b/>
          <w:bCs/>
          <w:color w:val="000000"/>
          <w:spacing w:val="3"/>
          <w:sz w:val="24"/>
          <w:szCs w:val="24"/>
          <w:lang w:eastAsia="ru-RU"/>
        </w:rPr>
        <w:t>Контроль саморегулируемой организацией за деятельностью своих членов</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 Саморегулируемая организация осуществляет </w:t>
      </w:r>
      <w:proofErr w:type="gramStart"/>
      <w:r w:rsidRPr="000414F0">
        <w:rPr>
          <w:rFonts w:ascii="Times New Roman" w:eastAsia="Times New Roman" w:hAnsi="Times New Roman" w:cs="Times New Roman"/>
          <w:color w:val="000000"/>
          <w:spacing w:val="3"/>
          <w:sz w:val="24"/>
          <w:szCs w:val="24"/>
          <w:lang w:eastAsia="ru-RU"/>
        </w:rPr>
        <w:t>контроль за</w:t>
      </w:r>
      <w:proofErr w:type="gramEnd"/>
      <w:r w:rsidRPr="000414F0">
        <w:rPr>
          <w:rFonts w:ascii="Times New Roman" w:eastAsia="Times New Roman" w:hAnsi="Times New Roman" w:cs="Times New Roman"/>
          <w:color w:val="000000"/>
          <w:spacing w:val="3"/>
          <w:sz w:val="24"/>
          <w:szCs w:val="24"/>
          <w:lang w:eastAsia="ru-RU"/>
        </w:rPr>
        <w:t xml:space="preserve"> деятельностью своих членов в соответствии с Федеральным законом "О саморегулируемых организациях".</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2. В рамках контроля саморегулируемой организации за деятельностью своих членов </w:t>
      </w:r>
      <w:proofErr w:type="gramStart"/>
      <w:r w:rsidRPr="000414F0">
        <w:rPr>
          <w:rFonts w:ascii="Times New Roman" w:eastAsia="Times New Roman" w:hAnsi="Times New Roman" w:cs="Times New Roman"/>
          <w:color w:val="000000"/>
          <w:spacing w:val="3"/>
          <w:sz w:val="24"/>
          <w:szCs w:val="24"/>
          <w:lang w:eastAsia="ru-RU"/>
        </w:rPr>
        <w:t>осуществляется</w:t>
      </w:r>
      <w:proofErr w:type="gramEnd"/>
      <w:r w:rsidRPr="000414F0">
        <w:rPr>
          <w:rFonts w:ascii="Times New Roman" w:eastAsia="Times New Roman" w:hAnsi="Times New Roman" w:cs="Times New Roman"/>
          <w:color w:val="000000"/>
          <w:spacing w:val="3"/>
          <w:sz w:val="24"/>
          <w:szCs w:val="24"/>
          <w:lang w:eastAsia="ru-RU"/>
        </w:rPr>
        <w:t xml:space="preserve"> в том числе контроль:</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w:t>
      </w:r>
      <w:proofErr w:type="gramStart"/>
      <w:r w:rsidRPr="000414F0">
        <w:rPr>
          <w:rFonts w:ascii="Times New Roman" w:eastAsia="Times New Roman" w:hAnsi="Times New Roman" w:cs="Times New Roman"/>
          <w:color w:val="000000"/>
          <w:spacing w:val="3"/>
          <w:sz w:val="24"/>
          <w:szCs w:val="24"/>
          <w:lang w:eastAsia="ru-RU"/>
        </w:rPr>
        <w:t>осуществляется</w:t>
      </w:r>
      <w:proofErr w:type="gramEnd"/>
      <w:r w:rsidRPr="000414F0">
        <w:rPr>
          <w:rFonts w:ascii="Times New Roman" w:eastAsia="Times New Roman" w:hAnsi="Times New Roman" w:cs="Times New Roman"/>
          <w:color w:val="000000"/>
          <w:spacing w:val="3"/>
          <w:sz w:val="24"/>
          <w:szCs w:val="24"/>
          <w:lang w:eastAsia="ru-RU"/>
        </w:rPr>
        <w:t xml:space="preserve"> в том числе с применением риск-ориентированного подхода. При применении </w:t>
      </w:r>
      <w:proofErr w:type="gramStart"/>
      <w:r w:rsidRPr="000414F0">
        <w:rPr>
          <w:rFonts w:ascii="Times New Roman" w:eastAsia="Times New Roman" w:hAnsi="Times New Roman" w:cs="Times New Roman"/>
          <w:color w:val="000000"/>
          <w:spacing w:val="3"/>
          <w:sz w:val="24"/>
          <w:szCs w:val="24"/>
          <w:lang w:eastAsia="ru-RU"/>
        </w:rPr>
        <w:t>риск-ориентированного</w:t>
      </w:r>
      <w:proofErr w:type="gramEnd"/>
      <w:r w:rsidRPr="000414F0">
        <w:rPr>
          <w:rFonts w:ascii="Times New Roman" w:eastAsia="Times New Roman" w:hAnsi="Times New Roman" w:cs="Times New Roman"/>
          <w:color w:val="000000"/>
          <w:spacing w:val="3"/>
          <w:sz w:val="24"/>
          <w:szCs w:val="24"/>
          <w:lang w:eastAsia="ru-RU"/>
        </w:rPr>
        <w:t xml:space="preserve">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4. Саморегулируемая организация осуществляет </w:t>
      </w:r>
      <w:proofErr w:type="gramStart"/>
      <w:r w:rsidRPr="000414F0">
        <w:rPr>
          <w:rFonts w:ascii="Times New Roman" w:eastAsia="Times New Roman" w:hAnsi="Times New Roman" w:cs="Times New Roman"/>
          <w:color w:val="000000"/>
          <w:spacing w:val="3"/>
          <w:sz w:val="24"/>
          <w:szCs w:val="24"/>
          <w:lang w:eastAsia="ru-RU"/>
        </w:rPr>
        <w:t>контроль за</w:t>
      </w:r>
      <w:proofErr w:type="gramEnd"/>
      <w:r w:rsidRPr="000414F0">
        <w:rPr>
          <w:rFonts w:ascii="Times New Roman" w:eastAsia="Times New Roman" w:hAnsi="Times New Roman" w:cs="Times New Roman"/>
          <w:color w:val="000000"/>
          <w:spacing w:val="3"/>
          <w:sz w:val="24"/>
          <w:szCs w:val="24"/>
          <w:lang w:eastAsia="ru-RU"/>
        </w:rPr>
        <w:t xml:space="preserve"> деятельностью своих членов в соответствии с ежегодным планом проведения проверок членов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lastRenderedPageBreak/>
        <w:t xml:space="preserve">5. </w:t>
      </w:r>
      <w:proofErr w:type="gramStart"/>
      <w:r w:rsidRPr="000414F0">
        <w:rPr>
          <w:rFonts w:ascii="Times New Roman" w:eastAsia="Times New Roman" w:hAnsi="Times New Roman" w:cs="Times New Roman"/>
          <w:color w:val="000000"/>
          <w:spacing w:val="3"/>
          <w:sz w:val="24"/>
          <w:szCs w:val="24"/>
          <w:lang w:eastAsia="ru-RU"/>
        </w:rPr>
        <w:t>Контроль за</w:t>
      </w:r>
      <w:proofErr w:type="gramEnd"/>
      <w:r w:rsidRPr="000414F0">
        <w:rPr>
          <w:rFonts w:ascii="Times New Roman" w:eastAsia="Times New Roman" w:hAnsi="Times New Roman" w:cs="Times New Roman"/>
          <w:color w:val="000000"/>
          <w:spacing w:val="3"/>
          <w:sz w:val="24"/>
          <w:szCs w:val="24"/>
          <w:lang w:eastAsia="ru-RU"/>
        </w:rPr>
        <w:t xml:space="preserve">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6. </w:t>
      </w:r>
      <w:proofErr w:type="gramStart"/>
      <w:r w:rsidRPr="000414F0">
        <w:rPr>
          <w:rFonts w:ascii="Times New Roman" w:eastAsia="Times New Roman" w:hAnsi="Times New Roman" w:cs="Times New Roman"/>
          <w:color w:val="000000"/>
          <w:spacing w:val="3"/>
          <w:sz w:val="24"/>
          <w:szCs w:val="24"/>
          <w:lang w:eastAsia="ru-RU"/>
        </w:rPr>
        <w:t>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w:t>
      </w:r>
      <w:proofErr w:type="gramEnd"/>
      <w:r w:rsidRPr="000414F0">
        <w:rPr>
          <w:rFonts w:ascii="Times New Roman" w:eastAsia="Times New Roman" w:hAnsi="Times New Roman" w:cs="Times New Roman"/>
          <w:color w:val="000000"/>
          <w:spacing w:val="3"/>
          <w:sz w:val="24"/>
          <w:szCs w:val="24"/>
          <w:lang w:eastAsia="ru-RU"/>
        </w:rPr>
        <w:t xml:space="preserve">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w:t>
      </w:r>
      <w:proofErr w:type="gramStart"/>
      <w:r w:rsidRPr="000414F0">
        <w:rPr>
          <w:rFonts w:ascii="Times New Roman" w:eastAsia="Times New Roman" w:hAnsi="Times New Roman" w:cs="Times New Roman"/>
          <w:color w:val="000000"/>
          <w:spacing w:val="3"/>
          <w:sz w:val="24"/>
          <w:szCs w:val="24"/>
          <w:lang w:eastAsia="ru-RU"/>
        </w:rPr>
        <w:t>исходя из которого таким членом саморегулируемой организации был</w:t>
      </w:r>
      <w:proofErr w:type="gramEnd"/>
      <w:r w:rsidRPr="000414F0">
        <w:rPr>
          <w:rFonts w:ascii="Times New Roman" w:eastAsia="Times New Roman" w:hAnsi="Times New Roman" w:cs="Times New Roman"/>
          <w:color w:val="000000"/>
          <w:spacing w:val="3"/>
          <w:sz w:val="24"/>
          <w:szCs w:val="24"/>
          <w:lang w:eastAsia="ru-RU"/>
        </w:rPr>
        <w:t xml:space="preserve"> внесен взнос в компенсационный фонд обеспечения договорных обязательств в соответствии с частью 11 или 13 статьи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 настоящего Кодекса.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w:t>
      </w:r>
      <w:proofErr w:type="gramStart"/>
      <w:r w:rsidRPr="000414F0">
        <w:rPr>
          <w:rFonts w:ascii="Times New Roman" w:eastAsia="Times New Roman" w:hAnsi="Times New Roman" w:cs="Times New Roman"/>
          <w:color w:val="000000"/>
          <w:spacing w:val="3"/>
          <w:sz w:val="24"/>
          <w:szCs w:val="24"/>
          <w:lang w:eastAsia="ru-RU"/>
        </w:rPr>
        <w:t>сторонами</w:t>
      </w:r>
      <w:proofErr w:type="gramEnd"/>
      <w:r w:rsidRPr="000414F0">
        <w:rPr>
          <w:rFonts w:ascii="Times New Roman" w:eastAsia="Times New Roman" w:hAnsi="Times New Roman" w:cs="Times New Roman"/>
          <w:color w:val="000000"/>
          <w:spacing w:val="3"/>
          <w:sz w:val="24"/>
          <w:szCs w:val="24"/>
          <w:lang w:eastAsia="ru-RU"/>
        </w:rPr>
        <w:t xml:space="preserve"> по указанным договорам подряда исполненными на основании акта приемки результатов работ.</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8. </w:t>
      </w:r>
      <w:proofErr w:type="gramStart"/>
      <w:r w:rsidRPr="000414F0">
        <w:rPr>
          <w:rFonts w:ascii="Times New Roman" w:eastAsia="Times New Roman" w:hAnsi="Times New Roman" w:cs="Times New Roman"/>
          <w:color w:val="000000"/>
          <w:spacing w:val="3"/>
          <w:sz w:val="24"/>
          <w:szCs w:val="24"/>
          <w:lang w:eastAsia="ru-RU"/>
        </w:rPr>
        <w:t>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w:t>
      </w:r>
      <w:proofErr w:type="gramEnd"/>
      <w:r w:rsidRPr="000414F0">
        <w:rPr>
          <w:rFonts w:ascii="Times New Roman" w:eastAsia="Times New Roman" w:hAnsi="Times New Roman" w:cs="Times New Roman"/>
          <w:color w:val="000000"/>
          <w:spacing w:val="3"/>
          <w:sz w:val="24"/>
          <w:szCs w:val="24"/>
          <w:lang w:eastAsia="ru-RU"/>
        </w:rPr>
        <w:t xml:space="preserve"> саморегулируемой организации, соответствующего фактическому совокупному размеру обязательств такого члена.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9. В случае</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 xml:space="preserve"> если член саморегулируемой организации не представил необходимых документов, указанных в части 4 статьи 55</w:t>
      </w:r>
      <w:r w:rsidRPr="000414F0">
        <w:rPr>
          <w:rFonts w:ascii="Times New Roman" w:eastAsia="Times New Roman" w:hAnsi="Times New Roman" w:cs="Times New Roman"/>
          <w:color w:val="000000"/>
          <w:spacing w:val="3"/>
          <w:sz w:val="24"/>
          <w:szCs w:val="24"/>
          <w:vertAlign w:val="superscript"/>
          <w:lang w:eastAsia="ru-RU"/>
        </w:rPr>
        <w:t>8</w:t>
      </w:r>
      <w:r w:rsidRPr="000414F0">
        <w:rPr>
          <w:rFonts w:ascii="Times New Roman" w:eastAsia="Times New Roman" w:hAnsi="Times New Roman" w:cs="Times New Roman"/>
          <w:color w:val="000000"/>
          <w:spacing w:val="3"/>
          <w:sz w:val="24"/>
          <w:szCs w:val="24"/>
          <w:lang w:eastAsia="ru-RU"/>
        </w:rPr>
        <w:t>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10. </w:t>
      </w:r>
      <w:proofErr w:type="gramStart"/>
      <w:r w:rsidRPr="000414F0">
        <w:rPr>
          <w:rFonts w:ascii="Times New Roman" w:eastAsia="Times New Roman" w:hAnsi="Times New Roman" w:cs="Times New Roman"/>
          <w:color w:val="000000"/>
          <w:spacing w:val="3"/>
          <w:sz w:val="24"/>
          <w:szCs w:val="24"/>
          <w:lang w:eastAsia="ru-RU"/>
        </w:rPr>
        <w:t>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11. </w:t>
      </w:r>
      <w:proofErr w:type="gramStart"/>
      <w:r w:rsidRPr="000414F0">
        <w:rPr>
          <w:rFonts w:ascii="Times New Roman" w:eastAsia="Times New Roman" w:hAnsi="Times New Roman" w:cs="Times New Roman"/>
          <w:color w:val="000000"/>
          <w:spacing w:val="3"/>
          <w:sz w:val="24"/>
          <w:szCs w:val="24"/>
          <w:lang w:eastAsia="ru-RU"/>
        </w:rPr>
        <w:t>Саморегулируемая организация имеет право осуществлять общественный контроль в сфере закупок.";</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26) в статье 55</w:t>
      </w:r>
      <w:r w:rsidRPr="000414F0">
        <w:rPr>
          <w:rFonts w:ascii="Times New Roman" w:eastAsia="Times New Roman" w:hAnsi="Times New Roman" w:cs="Times New Roman"/>
          <w:color w:val="000000"/>
          <w:spacing w:val="3"/>
          <w:sz w:val="24"/>
          <w:szCs w:val="24"/>
          <w:vertAlign w:val="superscript"/>
          <w:lang w:eastAsia="ru-RU"/>
        </w:rPr>
        <w:t>14</w:t>
      </w:r>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а) часть 1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lastRenderedPageBreak/>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w:t>
      </w:r>
      <w:proofErr w:type="gramStart"/>
      <w:r w:rsidRPr="000414F0">
        <w:rPr>
          <w:rFonts w:ascii="Times New Roman" w:eastAsia="Times New Roman" w:hAnsi="Times New Roman" w:cs="Times New Roman"/>
          <w:color w:val="000000"/>
          <w:spacing w:val="3"/>
          <w:sz w:val="24"/>
          <w:szCs w:val="24"/>
          <w:lang w:eastAsia="ru-RU"/>
        </w:rPr>
        <w:t>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б) часть 2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w:t>
      </w:r>
      <w:r w:rsidRPr="000414F0">
        <w:rPr>
          <w:rFonts w:ascii="Times New Roman" w:eastAsia="Times New Roman" w:hAnsi="Times New Roman" w:cs="Times New Roman"/>
          <w:color w:val="000000"/>
          <w:spacing w:val="3"/>
          <w:sz w:val="24"/>
          <w:szCs w:val="24"/>
          <w:vertAlign w:val="superscript"/>
          <w:lang w:eastAsia="ru-RU"/>
        </w:rPr>
        <w:t>15</w:t>
      </w:r>
      <w:r w:rsidRPr="000414F0">
        <w:rPr>
          <w:rFonts w:ascii="Times New Roman" w:eastAsia="Times New Roman" w:hAnsi="Times New Roman" w:cs="Times New Roman"/>
          <w:color w:val="000000"/>
          <w:spacing w:val="3"/>
          <w:sz w:val="24"/>
          <w:szCs w:val="24"/>
          <w:lang w:eastAsia="ru-RU"/>
        </w:rPr>
        <w:t>настоящего Кодекса</w:t>
      </w:r>
      <w:proofErr w:type="gramStart"/>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End"/>
      <w:r w:rsidRPr="000414F0">
        <w:rPr>
          <w:rFonts w:ascii="Times New Roman" w:eastAsia="Times New Roman" w:hAnsi="Times New Roman" w:cs="Times New Roman"/>
          <w:color w:val="000000"/>
          <w:spacing w:val="3"/>
          <w:sz w:val="24"/>
          <w:szCs w:val="24"/>
          <w:lang w:eastAsia="ru-RU"/>
        </w:rPr>
        <w:t>в) часть 3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"3. </w:t>
      </w:r>
      <w:proofErr w:type="gramStart"/>
      <w:r w:rsidRPr="000414F0">
        <w:rPr>
          <w:rFonts w:ascii="Times New Roman" w:eastAsia="Times New Roman" w:hAnsi="Times New Roman" w:cs="Times New Roman"/>
          <w:color w:val="000000"/>
          <w:spacing w:val="3"/>
          <w:sz w:val="24"/>
          <w:szCs w:val="24"/>
          <w:lang w:eastAsia="ru-RU"/>
        </w:rPr>
        <w:t>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w:t>
      </w:r>
      <w:r w:rsidRPr="000414F0">
        <w:rPr>
          <w:rFonts w:ascii="Times New Roman" w:eastAsia="Times New Roman" w:hAnsi="Times New Roman" w:cs="Times New Roman"/>
          <w:color w:val="000000"/>
          <w:spacing w:val="3"/>
          <w:sz w:val="24"/>
          <w:szCs w:val="24"/>
          <w:vertAlign w:val="superscript"/>
          <w:lang w:eastAsia="ru-RU"/>
        </w:rPr>
        <w:t>5</w:t>
      </w:r>
      <w:r w:rsidRPr="000414F0">
        <w:rPr>
          <w:rFonts w:ascii="Times New Roman" w:eastAsia="Times New Roman" w:hAnsi="Times New Roman" w:cs="Times New Roman"/>
          <w:color w:val="000000"/>
          <w:spacing w:val="3"/>
          <w:sz w:val="24"/>
          <w:szCs w:val="24"/>
          <w:lang w:eastAsia="ru-RU"/>
        </w:rPr>
        <w:t> настоящего Кодекса.";</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27) статью 55</w:t>
      </w:r>
      <w:r w:rsidRPr="000414F0">
        <w:rPr>
          <w:rFonts w:ascii="Times New Roman" w:eastAsia="Times New Roman" w:hAnsi="Times New Roman" w:cs="Times New Roman"/>
          <w:color w:val="000000"/>
          <w:spacing w:val="3"/>
          <w:sz w:val="24"/>
          <w:szCs w:val="24"/>
          <w:vertAlign w:val="superscript"/>
          <w:lang w:eastAsia="ru-RU"/>
        </w:rPr>
        <w:t>15</w:t>
      </w:r>
      <w:r w:rsidRPr="000414F0">
        <w:rPr>
          <w:rFonts w:ascii="Times New Roman" w:eastAsia="Times New Roman" w:hAnsi="Times New Roman" w:cs="Times New Roman"/>
          <w:color w:val="000000"/>
          <w:spacing w:val="3"/>
          <w:sz w:val="24"/>
          <w:szCs w:val="24"/>
          <w:lang w:eastAsia="ru-RU"/>
        </w:rPr>
        <w:t>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"Статья 55</w:t>
      </w:r>
      <w:r w:rsidRPr="000414F0">
        <w:rPr>
          <w:rFonts w:ascii="Times New Roman" w:eastAsia="Times New Roman" w:hAnsi="Times New Roman" w:cs="Times New Roman"/>
          <w:color w:val="000000"/>
          <w:spacing w:val="3"/>
          <w:sz w:val="24"/>
          <w:szCs w:val="24"/>
          <w:vertAlign w:val="superscript"/>
          <w:lang w:eastAsia="ru-RU"/>
        </w:rPr>
        <w:t>15</w:t>
      </w:r>
      <w:r w:rsidRPr="000414F0">
        <w:rPr>
          <w:rFonts w:ascii="Times New Roman" w:eastAsia="Times New Roman" w:hAnsi="Times New Roman" w:cs="Times New Roman"/>
          <w:color w:val="000000"/>
          <w:spacing w:val="3"/>
          <w:sz w:val="24"/>
          <w:szCs w:val="24"/>
          <w:lang w:eastAsia="ru-RU"/>
        </w:rPr>
        <w:t>. </w:t>
      </w:r>
      <w:r w:rsidRPr="000414F0">
        <w:rPr>
          <w:rFonts w:ascii="Times New Roman" w:eastAsia="Times New Roman" w:hAnsi="Times New Roman" w:cs="Times New Roman"/>
          <w:b/>
          <w:bCs/>
          <w:color w:val="000000"/>
          <w:spacing w:val="3"/>
          <w:sz w:val="24"/>
          <w:szCs w:val="24"/>
          <w:lang w:eastAsia="ru-RU"/>
        </w:rPr>
        <w:t>Применение саморегулируемой организацией мер дисциплинарного воздействия в отношении членов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 </w:t>
      </w:r>
      <w:proofErr w:type="gramStart"/>
      <w:r w:rsidRPr="000414F0">
        <w:rPr>
          <w:rFonts w:ascii="Times New Roman" w:eastAsia="Times New Roman" w:hAnsi="Times New Roman" w:cs="Times New Roman"/>
          <w:color w:val="000000"/>
          <w:spacing w:val="3"/>
          <w:sz w:val="24"/>
          <w:szCs w:val="24"/>
          <w:lang w:eastAsia="ru-RU"/>
        </w:rPr>
        <w:t>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w:t>
      </w:r>
      <w:proofErr w:type="gramEnd"/>
      <w:r w:rsidRPr="000414F0">
        <w:rPr>
          <w:rFonts w:ascii="Times New Roman" w:eastAsia="Times New Roman" w:hAnsi="Times New Roman" w:cs="Times New Roman"/>
          <w:color w:val="000000"/>
          <w:spacing w:val="3"/>
          <w:sz w:val="24"/>
          <w:szCs w:val="24"/>
          <w:lang w:eastAsia="ru-RU"/>
        </w:rPr>
        <w:t xml:space="preserve"> законом "О саморегулируемых организациях".</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2. </w:t>
      </w:r>
      <w:proofErr w:type="gramStart"/>
      <w:r w:rsidRPr="000414F0">
        <w:rPr>
          <w:rFonts w:ascii="Times New Roman" w:eastAsia="Times New Roman" w:hAnsi="Times New Roman" w:cs="Times New Roman"/>
          <w:color w:val="000000"/>
          <w:spacing w:val="3"/>
          <w:sz w:val="24"/>
          <w:szCs w:val="24"/>
          <w:lang w:eastAsia="ru-RU"/>
        </w:rPr>
        <w:t>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w:t>
      </w:r>
      <w:proofErr w:type="gramEnd"/>
      <w:r w:rsidRPr="000414F0">
        <w:rPr>
          <w:rFonts w:ascii="Times New Roman" w:eastAsia="Times New Roman" w:hAnsi="Times New Roman" w:cs="Times New Roman"/>
          <w:color w:val="000000"/>
          <w:spacing w:val="3"/>
          <w:sz w:val="24"/>
          <w:szCs w:val="24"/>
          <w:lang w:eastAsia="ru-RU"/>
        </w:rPr>
        <w:t xml:space="preserve"> строительного подряда, заключенными до принятия решения о применении указанной меры дисциплинарного воздействия.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3. </w:t>
      </w:r>
      <w:proofErr w:type="gramStart"/>
      <w:r w:rsidRPr="000414F0">
        <w:rPr>
          <w:rFonts w:ascii="Times New Roman" w:eastAsia="Times New Roman" w:hAnsi="Times New Roman" w:cs="Times New Roman"/>
          <w:color w:val="000000"/>
          <w:spacing w:val="3"/>
          <w:sz w:val="24"/>
          <w:szCs w:val="24"/>
          <w:lang w:eastAsia="ru-RU"/>
        </w:rPr>
        <w:t>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28) статью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"Статья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w:t>
      </w:r>
      <w:r w:rsidRPr="000414F0">
        <w:rPr>
          <w:rFonts w:ascii="Times New Roman" w:eastAsia="Times New Roman" w:hAnsi="Times New Roman" w:cs="Times New Roman"/>
          <w:b/>
          <w:bCs/>
          <w:color w:val="000000"/>
          <w:spacing w:val="3"/>
          <w:sz w:val="24"/>
          <w:szCs w:val="24"/>
          <w:lang w:eastAsia="ru-RU"/>
        </w:rPr>
        <w:t> Компенсационные фонды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lastRenderedPageBreak/>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2. </w:t>
      </w:r>
      <w:proofErr w:type="gramStart"/>
      <w:r w:rsidRPr="000414F0">
        <w:rPr>
          <w:rFonts w:ascii="Times New Roman" w:eastAsia="Times New Roman" w:hAnsi="Times New Roman" w:cs="Times New Roman"/>
          <w:color w:val="000000"/>
          <w:spacing w:val="3"/>
          <w:sz w:val="24"/>
          <w:szCs w:val="24"/>
          <w:lang w:eastAsia="ru-RU"/>
        </w:rPr>
        <w:t>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w:t>
      </w:r>
      <w:proofErr w:type="gramEnd"/>
      <w:r w:rsidRPr="000414F0">
        <w:rPr>
          <w:rFonts w:ascii="Times New Roman" w:eastAsia="Times New Roman" w:hAnsi="Times New Roman" w:cs="Times New Roman"/>
          <w:color w:val="000000"/>
          <w:spacing w:val="3"/>
          <w:sz w:val="24"/>
          <w:szCs w:val="24"/>
          <w:lang w:eastAsia="ru-RU"/>
        </w:rPr>
        <w:t xml:space="preserve"> 4 статьи 55</w:t>
      </w:r>
      <w:r w:rsidRPr="000414F0">
        <w:rPr>
          <w:rFonts w:ascii="Times New Roman" w:eastAsia="Times New Roman" w:hAnsi="Times New Roman" w:cs="Times New Roman"/>
          <w:color w:val="000000"/>
          <w:spacing w:val="3"/>
          <w:sz w:val="24"/>
          <w:szCs w:val="24"/>
          <w:vertAlign w:val="superscript"/>
          <w:lang w:eastAsia="ru-RU"/>
        </w:rPr>
        <w:t>4</w:t>
      </w:r>
      <w:r w:rsidRPr="000414F0">
        <w:rPr>
          <w:rFonts w:ascii="Times New Roman" w:eastAsia="Times New Roman" w:hAnsi="Times New Roman" w:cs="Times New Roman"/>
          <w:color w:val="000000"/>
          <w:spacing w:val="3"/>
          <w:sz w:val="24"/>
          <w:szCs w:val="24"/>
          <w:lang w:eastAsia="ru-RU"/>
        </w:rPr>
        <w:t>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настоящего Кодекса.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w:t>
      </w:r>
      <w:proofErr w:type="gramStart"/>
      <w:r w:rsidRPr="000414F0">
        <w:rPr>
          <w:rFonts w:ascii="Times New Roman" w:eastAsia="Times New Roman" w:hAnsi="Times New Roman" w:cs="Times New Roman"/>
          <w:color w:val="000000"/>
          <w:spacing w:val="3"/>
          <w:sz w:val="24"/>
          <w:szCs w:val="24"/>
          <w:lang w:eastAsia="ru-RU"/>
        </w:rPr>
        <w:t>и</w:t>
      </w:r>
      <w:proofErr w:type="gramEnd"/>
      <w:r w:rsidRPr="000414F0">
        <w:rPr>
          <w:rFonts w:ascii="Times New Roman" w:eastAsia="Times New Roman" w:hAnsi="Times New Roman" w:cs="Times New Roman"/>
          <w:color w:val="000000"/>
          <w:spacing w:val="3"/>
          <w:sz w:val="24"/>
          <w:szCs w:val="24"/>
          <w:lang w:eastAsia="ru-RU"/>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w:t>
      </w:r>
      <w:proofErr w:type="gramStart"/>
      <w:r w:rsidRPr="000414F0">
        <w:rPr>
          <w:rFonts w:ascii="Times New Roman" w:eastAsia="Times New Roman" w:hAnsi="Times New Roman" w:cs="Times New Roman"/>
          <w:color w:val="000000"/>
          <w:spacing w:val="3"/>
          <w:sz w:val="24"/>
          <w:szCs w:val="24"/>
          <w:lang w:eastAsia="ru-RU"/>
        </w:rPr>
        <w:t>ств в сл</w:t>
      </w:r>
      <w:proofErr w:type="gramEnd"/>
      <w:r w:rsidRPr="000414F0">
        <w:rPr>
          <w:rFonts w:ascii="Times New Roman" w:eastAsia="Times New Roman" w:hAnsi="Times New Roman" w:cs="Times New Roman"/>
          <w:color w:val="000000"/>
          <w:spacing w:val="3"/>
          <w:sz w:val="24"/>
          <w:szCs w:val="24"/>
          <w:lang w:eastAsia="ru-RU"/>
        </w:rPr>
        <w:t>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возврат ошибочно перечисленных средств;</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размещение и (или) инвестирование средств компенсационного фонда возмещения вреда в целях их сохранения и увеличения их размера;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возврат ошибочно перечисленных средств;</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lastRenderedPageBreak/>
        <w:t>2) размещение средств компенсационного фонда обеспечения договорных обязательств в целях их сохранения и увеличения их размера;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настоящего Кодекса;</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0414F0">
        <w:rPr>
          <w:rFonts w:ascii="Times New Roman" w:eastAsia="Times New Roman" w:hAnsi="Times New Roman" w:cs="Times New Roman"/>
          <w:color w:val="000000"/>
          <w:spacing w:val="3"/>
          <w:sz w:val="24"/>
          <w:szCs w:val="24"/>
          <w:lang w:eastAsia="ru-RU"/>
        </w:rPr>
        <w:t>ств в кр</w:t>
      </w:r>
      <w:proofErr w:type="gramEnd"/>
      <w:r w:rsidRPr="000414F0">
        <w:rPr>
          <w:rFonts w:ascii="Times New Roman" w:eastAsia="Times New Roman" w:hAnsi="Times New Roman" w:cs="Times New Roman"/>
          <w:color w:val="000000"/>
          <w:spacing w:val="3"/>
          <w:sz w:val="24"/>
          <w:szCs w:val="24"/>
          <w:lang w:eastAsia="ru-RU"/>
        </w:rPr>
        <w:t>едитных организациях;</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6. </w:t>
      </w:r>
      <w:proofErr w:type="gramStart"/>
      <w:r w:rsidRPr="000414F0">
        <w:rPr>
          <w:rFonts w:ascii="Times New Roman" w:eastAsia="Times New Roman" w:hAnsi="Times New Roman" w:cs="Times New Roman"/>
          <w:color w:val="000000"/>
          <w:spacing w:val="3"/>
          <w:sz w:val="24"/>
          <w:szCs w:val="24"/>
          <w:lang w:eastAsia="ru-RU"/>
        </w:rPr>
        <w:t>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w:t>
      </w:r>
      <w:proofErr w:type="gramEnd"/>
      <w:r w:rsidRPr="000414F0">
        <w:rPr>
          <w:rFonts w:ascii="Times New Roman" w:eastAsia="Times New Roman" w:hAnsi="Times New Roman" w:cs="Times New Roman"/>
          <w:color w:val="000000"/>
          <w:spacing w:val="3"/>
          <w:sz w:val="24"/>
          <w:szCs w:val="24"/>
          <w:lang w:eastAsia="ru-RU"/>
        </w:rPr>
        <w:t xml:space="preserve">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7. В случае</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8. В случае</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 xml:space="preserve">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9. В случае</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 xml:space="preserve">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lastRenderedPageBreak/>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w:t>
      </w:r>
      <w:proofErr w:type="gramStart"/>
      <w:r w:rsidRPr="000414F0">
        <w:rPr>
          <w:rFonts w:ascii="Times New Roman" w:eastAsia="Times New Roman" w:hAnsi="Times New Roman" w:cs="Times New Roman"/>
          <w:color w:val="000000"/>
          <w:spacing w:val="3"/>
          <w:sz w:val="24"/>
          <w:szCs w:val="24"/>
          <w:lang w:eastAsia="ru-RU"/>
        </w:rPr>
        <w:t>и</w:t>
      </w:r>
      <w:proofErr w:type="gramEnd"/>
      <w:r w:rsidRPr="000414F0">
        <w:rPr>
          <w:rFonts w:ascii="Times New Roman" w:eastAsia="Times New Roman" w:hAnsi="Times New Roman" w:cs="Times New Roman"/>
          <w:color w:val="000000"/>
          <w:spacing w:val="3"/>
          <w:sz w:val="24"/>
          <w:szCs w:val="24"/>
          <w:lang w:eastAsia="ru-RU"/>
        </w:rPr>
        <w:t xml:space="preserve">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lastRenderedPageBreak/>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w:t>
      </w:r>
      <w:proofErr w:type="gramStart"/>
      <w:r w:rsidRPr="000414F0">
        <w:rPr>
          <w:rFonts w:ascii="Times New Roman" w:eastAsia="Times New Roman" w:hAnsi="Times New Roman" w:cs="Times New Roman"/>
          <w:color w:val="000000"/>
          <w:spacing w:val="3"/>
          <w:sz w:val="24"/>
          <w:szCs w:val="24"/>
          <w:lang w:eastAsia="ru-RU"/>
        </w:rPr>
        <w:t>и</w:t>
      </w:r>
      <w:proofErr w:type="gramEnd"/>
      <w:r w:rsidRPr="000414F0">
        <w:rPr>
          <w:rFonts w:ascii="Times New Roman" w:eastAsia="Times New Roman" w:hAnsi="Times New Roman" w:cs="Times New Roman"/>
          <w:color w:val="000000"/>
          <w:spacing w:val="3"/>
          <w:sz w:val="24"/>
          <w:szCs w:val="24"/>
          <w:lang w:eastAsia="ru-RU"/>
        </w:rPr>
        <w:t xml:space="preserve">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14. </w:t>
      </w:r>
      <w:proofErr w:type="gramStart"/>
      <w:r w:rsidRPr="000414F0">
        <w:rPr>
          <w:rFonts w:ascii="Times New Roman" w:eastAsia="Times New Roman" w:hAnsi="Times New Roman" w:cs="Times New Roman"/>
          <w:color w:val="000000"/>
          <w:spacing w:val="3"/>
          <w:sz w:val="24"/>
          <w:szCs w:val="24"/>
          <w:lang w:eastAsia="ru-RU"/>
        </w:rPr>
        <w:t>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w:t>
      </w:r>
      <w:proofErr w:type="gramEnd"/>
      <w:r w:rsidRPr="000414F0">
        <w:rPr>
          <w:rFonts w:ascii="Times New Roman" w:eastAsia="Times New Roman" w:hAnsi="Times New Roman" w:cs="Times New Roman"/>
          <w:color w:val="000000"/>
          <w:spacing w:val="3"/>
          <w:sz w:val="24"/>
          <w:szCs w:val="24"/>
          <w:lang w:eastAsia="ru-RU"/>
        </w:rPr>
        <w:t xml:space="preserve">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настоящего Кодекса.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15. Национальное объединение саморегулируемых организаций обязано </w:t>
      </w:r>
      <w:proofErr w:type="gramStart"/>
      <w:r w:rsidRPr="000414F0">
        <w:rPr>
          <w:rFonts w:ascii="Times New Roman" w:eastAsia="Times New Roman" w:hAnsi="Times New Roman" w:cs="Times New Roman"/>
          <w:color w:val="000000"/>
          <w:spacing w:val="3"/>
          <w:sz w:val="24"/>
          <w:szCs w:val="24"/>
          <w:lang w:eastAsia="ru-RU"/>
        </w:rPr>
        <w:t>разместить средства</w:t>
      </w:r>
      <w:proofErr w:type="gramEnd"/>
      <w:r w:rsidRPr="000414F0">
        <w:rPr>
          <w:rFonts w:ascii="Times New Roman" w:eastAsia="Times New Roman" w:hAnsi="Times New Roman" w:cs="Times New Roman"/>
          <w:color w:val="000000"/>
          <w:spacing w:val="3"/>
          <w:sz w:val="24"/>
          <w:szCs w:val="24"/>
          <w:lang w:eastAsia="ru-RU"/>
        </w:rPr>
        <w:t xml:space="preserve"> компенсационных фондов саморегулируемой организации, указанные в части 14 настоящей статьи, в соответствии с требованиями, установленными статьей 55</w:t>
      </w:r>
      <w:r w:rsidRPr="000414F0">
        <w:rPr>
          <w:rFonts w:ascii="Times New Roman" w:eastAsia="Times New Roman" w:hAnsi="Times New Roman" w:cs="Times New Roman"/>
          <w:color w:val="000000"/>
          <w:spacing w:val="3"/>
          <w:sz w:val="24"/>
          <w:szCs w:val="24"/>
          <w:vertAlign w:val="superscript"/>
          <w:lang w:eastAsia="ru-RU"/>
        </w:rPr>
        <w:t>16-1</w:t>
      </w:r>
      <w:r w:rsidRPr="000414F0">
        <w:rPr>
          <w:rFonts w:ascii="Times New Roman" w:eastAsia="Times New Roman" w:hAnsi="Times New Roman" w:cs="Times New Roman"/>
          <w:color w:val="000000"/>
          <w:spacing w:val="3"/>
          <w:sz w:val="24"/>
          <w:szCs w:val="24"/>
          <w:lang w:eastAsia="ru-RU"/>
        </w:rPr>
        <w:t> настоящего Кодекса.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16. </w:t>
      </w:r>
      <w:proofErr w:type="gramStart"/>
      <w:r w:rsidRPr="000414F0">
        <w:rPr>
          <w:rFonts w:ascii="Times New Roman" w:eastAsia="Times New Roman" w:hAnsi="Times New Roman" w:cs="Times New Roman"/>
          <w:color w:val="000000"/>
          <w:spacing w:val="3"/>
          <w:sz w:val="24"/>
          <w:szCs w:val="24"/>
          <w:lang w:eastAsia="ru-RU"/>
        </w:rPr>
        <w:t>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w:t>
      </w:r>
      <w:proofErr w:type="gramEnd"/>
      <w:r w:rsidRPr="000414F0">
        <w:rPr>
          <w:rFonts w:ascii="Times New Roman" w:eastAsia="Times New Roman" w:hAnsi="Times New Roman" w:cs="Times New Roman"/>
          <w:color w:val="000000"/>
          <w:spacing w:val="3"/>
          <w:sz w:val="24"/>
          <w:szCs w:val="24"/>
          <w:lang w:eastAsia="ru-RU"/>
        </w:rPr>
        <w:t>)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lastRenderedPageBreak/>
        <w:t xml:space="preserve">17. </w:t>
      </w:r>
      <w:proofErr w:type="gramStart"/>
      <w:r w:rsidRPr="000414F0">
        <w:rPr>
          <w:rFonts w:ascii="Times New Roman" w:eastAsia="Times New Roman" w:hAnsi="Times New Roman" w:cs="Times New Roman"/>
          <w:color w:val="000000"/>
          <w:spacing w:val="3"/>
          <w:sz w:val="24"/>
          <w:szCs w:val="24"/>
          <w:lang w:eastAsia="ru-RU"/>
        </w:rPr>
        <w:t>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29) дополнить статьей 55</w:t>
      </w:r>
      <w:r w:rsidRPr="000414F0">
        <w:rPr>
          <w:rFonts w:ascii="Times New Roman" w:eastAsia="Times New Roman" w:hAnsi="Times New Roman" w:cs="Times New Roman"/>
          <w:color w:val="000000"/>
          <w:spacing w:val="3"/>
          <w:sz w:val="24"/>
          <w:szCs w:val="24"/>
          <w:vertAlign w:val="superscript"/>
          <w:lang w:eastAsia="ru-RU"/>
        </w:rPr>
        <w:t>16-1 </w:t>
      </w:r>
      <w:r w:rsidRPr="000414F0">
        <w:rPr>
          <w:rFonts w:ascii="Times New Roman" w:eastAsia="Times New Roman" w:hAnsi="Times New Roman" w:cs="Times New Roman"/>
          <w:color w:val="000000"/>
          <w:spacing w:val="3"/>
          <w:sz w:val="24"/>
          <w:szCs w:val="24"/>
          <w:lang w:eastAsia="ru-RU"/>
        </w:rPr>
        <w:t>следующего содержания: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"Статья 55</w:t>
      </w:r>
      <w:r w:rsidRPr="000414F0">
        <w:rPr>
          <w:rFonts w:ascii="Times New Roman" w:eastAsia="Times New Roman" w:hAnsi="Times New Roman" w:cs="Times New Roman"/>
          <w:color w:val="000000"/>
          <w:spacing w:val="3"/>
          <w:sz w:val="24"/>
          <w:szCs w:val="24"/>
          <w:vertAlign w:val="superscript"/>
          <w:lang w:eastAsia="ru-RU"/>
        </w:rPr>
        <w:t>16-1</w:t>
      </w:r>
      <w:r w:rsidRPr="000414F0">
        <w:rPr>
          <w:rFonts w:ascii="Times New Roman" w:eastAsia="Times New Roman" w:hAnsi="Times New Roman" w:cs="Times New Roman"/>
          <w:color w:val="000000"/>
          <w:spacing w:val="3"/>
          <w:sz w:val="24"/>
          <w:szCs w:val="24"/>
          <w:lang w:eastAsia="ru-RU"/>
        </w:rPr>
        <w:t>. </w:t>
      </w:r>
      <w:r w:rsidRPr="000414F0">
        <w:rPr>
          <w:rFonts w:ascii="Times New Roman" w:eastAsia="Times New Roman" w:hAnsi="Times New Roman" w:cs="Times New Roman"/>
          <w:b/>
          <w:bCs/>
          <w:color w:val="000000"/>
          <w:spacing w:val="3"/>
          <w:sz w:val="24"/>
          <w:szCs w:val="24"/>
          <w:lang w:eastAsia="ru-RU"/>
        </w:rPr>
        <w:t>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w:t>
      </w:r>
      <w:r w:rsidRPr="000414F0">
        <w:rPr>
          <w:rFonts w:ascii="Times New Roman" w:eastAsia="Times New Roman" w:hAnsi="Times New Roman" w:cs="Times New Roman"/>
          <w:color w:val="000000"/>
          <w:spacing w:val="3"/>
          <w:sz w:val="24"/>
          <w:szCs w:val="24"/>
          <w:vertAlign w:val="superscript"/>
          <w:lang w:eastAsia="ru-RU"/>
        </w:rPr>
        <w:t>16 </w:t>
      </w:r>
      <w:r w:rsidRPr="000414F0">
        <w:rPr>
          <w:rFonts w:ascii="Times New Roman" w:eastAsia="Times New Roman" w:hAnsi="Times New Roman" w:cs="Times New Roman"/>
          <w:color w:val="000000"/>
          <w:spacing w:val="3"/>
          <w:sz w:val="24"/>
          <w:szCs w:val="24"/>
          <w:lang w:eastAsia="ru-RU"/>
        </w:rPr>
        <w:t>настоящего Кодекса.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7. </w:t>
      </w:r>
      <w:proofErr w:type="gramStart"/>
      <w:r w:rsidRPr="000414F0">
        <w:rPr>
          <w:rFonts w:ascii="Times New Roman" w:eastAsia="Times New Roman" w:hAnsi="Times New Roman" w:cs="Times New Roman"/>
          <w:color w:val="000000"/>
          <w:spacing w:val="3"/>
          <w:sz w:val="24"/>
          <w:szCs w:val="24"/>
          <w:lang w:eastAsia="ru-RU"/>
        </w:rPr>
        <w:t xml:space="preserve">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w:t>
      </w:r>
      <w:r w:rsidRPr="000414F0">
        <w:rPr>
          <w:rFonts w:ascii="Times New Roman" w:eastAsia="Times New Roman" w:hAnsi="Times New Roman" w:cs="Times New Roman"/>
          <w:color w:val="000000"/>
          <w:spacing w:val="3"/>
          <w:sz w:val="24"/>
          <w:szCs w:val="24"/>
          <w:lang w:eastAsia="ru-RU"/>
        </w:rPr>
        <w:lastRenderedPageBreak/>
        <w:t>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w:t>
      </w:r>
      <w:proofErr w:type="gramEnd"/>
      <w:r w:rsidRPr="000414F0">
        <w:rPr>
          <w:rFonts w:ascii="Times New Roman" w:eastAsia="Times New Roman" w:hAnsi="Times New Roman" w:cs="Times New Roman"/>
          <w:color w:val="000000"/>
          <w:spacing w:val="3"/>
          <w:sz w:val="24"/>
          <w:szCs w:val="24"/>
          <w:lang w:eastAsia="ru-RU"/>
        </w:rPr>
        <w:t xml:space="preserve"> в иных финансовых активах саморегулируемых организаций, по форме, установленной Банком России.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10. </w:t>
      </w:r>
      <w:proofErr w:type="gramStart"/>
      <w:r w:rsidRPr="000414F0">
        <w:rPr>
          <w:rFonts w:ascii="Times New Roman" w:eastAsia="Times New Roman" w:hAnsi="Times New Roman" w:cs="Times New Roman"/>
          <w:color w:val="000000"/>
          <w:spacing w:val="3"/>
          <w:sz w:val="24"/>
          <w:szCs w:val="24"/>
          <w:lang w:eastAsia="ru-RU"/>
        </w:rPr>
        <w:t>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30) в статье 55</w:t>
      </w:r>
      <w:r w:rsidRPr="000414F0">
        <w:rPr>
          <w:rFonts w:ascii="Times New Roman" w:eastAsia="Times New Roman" w:hAnsi="Times New Roman" w:cs="Times New Roman"/>
          <w:color w:val="000000"/>
          <w:spacing w:val="3"/>
          <w:sz w:val="24"/>
          <w:szCs w:val="24"/>
          <w:vertAlign w:val="superscript"/>
          <w:lang w:eastAsia="ru-RU"/>
        </w:rPr>
        <w:t>17</w:t>
      </w:r>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а) часть 1 дополнить предложением следующего содержания: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б) в части 2:</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пункт 2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пункт 3 признать утратившим силу;</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дополнить пунктами 4 и 5 следующего содержания: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roofErr w:type="gramStart"/>
      <w:r w:rsidRPr="000414F0">
        <w:rPr>
          <w:rFonts w:ascii="Times New Roman" w:eastAsia="Times New Roman" w:hAnsi="Times New Roman" w:cs="Times New Roman"/>
          <w:color w:val="000000"/>
          <w:spacing w:val="3"/>
          <w:sz w:val="24"/>
          <w:szCs w:val="24"/>
          <w:lang w:eastAsia="ru-RU"/>
        </w:rPr>
        <w:t>.";</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в) части 3 - 3</w:t>
      </w:r>
      <w:r w:rsidRPr="000414F0">
        <w:rPr>
          <w:rFonts w:ascii="Times New Roman" w:eastAsia="Times New Roman" w:hAnsi="Times New Roman" w:cs="Times New Roman"/>
          <w:color w:val="000000"/>
          <w:spacing w:val="3"/>
          <w:sz w:val="24"/>
          <w:szCs w:val="24"/>
          <w:vertAlign w:val="superscript"/>
          <w:lang w:eastAsia="ru-RU"/>
        </w:rPr>
        <w:t>2</w:t>
      </w:r>
      <w:r w:rsidRPr="000414F0">
        <w:rPr>
          <w:rFonts w:ascii="Times New Roman" w:eastAsia="Times New Roman" w:hAnsi="Times New Roman" w:cs="Times New Roman"/>
          <w:color w:val="000000"/>
          <w:spacing w:val="3"/>
          <w:sz w:val="24"/>
          <w:szCs w:val="24"/>
          <w:lang w:eastAsia="ru-RU"/>
        </w:rPr>
        <w:t>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"3. </w:t>
      </w:r>
      <w:proofErr w:type="gramStart"/>
      <w:r w:rsidRPr="000414F0">
        <w:rPr>
          <w:rFonts w:ascii="Times New Roman" w:eastAsia="Times New Roman" w:hAnsi="Times New Roman" w:cs="Times New Roman"/>
          <w:color w:val="000000"/>
          <w:spacing w:val="3"/>
          <w:sz w:val="24"/>
          <w:szCs w:val="24"/>
          <w:lang w:eastAsia="ru-RU"/>
        </w:rPr>
        <w:t xml:space="preserve">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w:t>
      </w:r>
      <w:r w:rsidRPr="000414F0">
        <w:rPr>
          <w:rFonts w:ascii="Times New Roman" w:eastAsia="Times New Roman" w:hAnsi="Times New Roman" w:cs="Times New Roman"/>
          <w:color w:val="000000"/>
          <w:spacing w:val="3"/>
          <w:sz w:val="24"/>
          <w:szCs w:val="24"/>
          <w:lang w:eastAsia="ru-RU"/>
        </w:rPr>
        <w:lastRenderedPageBreak/>
        <w:t>которого она является, уведомление о</w:t>
      </w:r>
      <w:proofErr w:type="gramEnd"/>
      <w:r w:rsidRPr="000414F0">
        <w:rPr>
          <w:rFonts w:ascii="Times New Roman" w:eastAsia="Times New Roman" w:hAnsi="Times New Roman" w:cs="Times New Roman"/>
          <w:color w:val="000000"/>
          <w:spacing w:val="3"/>
          <w:sz w:val="24"/>
          <w:szCs w:val="24"/>
          <w:lang w:eastAsia="ru-RU"/>
        </w:rPr>
        <w:t xml:space="preserve"> принятом </w:t>
      </w:r>
      <w:proofErr w:type="gramStart"/>
      <w:r w:rsidRPr="000414F0">
        <w:rPr>
          <w:rFonts w:ascii="Times New Roman" w:eastAsia="Times New Roman" w:hAnsi="Times New Roman" w:cs="Times New Roman"/>
          <w:color w:val="000000"/>
          <w:spacing w:val="3"/>
          <w:sz w:val="24"/>
          <w:szCs w:val="24"/>
          <w:lang w:eastAsia="ru-RU"/>
        </w:rPr>
        <w:t>решении</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решении</w:t>
      </w:r>
      <w:proofErr w:type="gramEnd"/>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w:t>
      </w:r>
      <w:proofErr w:type="gramEnd"/>
      <w:r w:rsidRPr="000414F0">
        <w:rPr>
          <w:rFonts w:ascii="Times New Roman" w:eastAsia="Times New Roman" w:hAnsi="Times New Roman" w:cs="Times New Roman"/>
          <w:color w:val="000000"/>
          <w:spacing w:val="3"/>
          <w:sz w:val="24"/>
          <w:szCs w:val="24"/>
          <w:lang w:eastAsia="ru-RU"/>
        </w:rPr>
        <w:t xml:space="preserve">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w:t>
      </w:r>
      <w:r w:rsidRPr="000414F0">
        <w:rPr>
          <w:rFonts w:ascii="Times New Roman" w:eastAsia="Times New Roman" w:hAnsi="Times New Roman" w:cs="Times New Roman"/>
          <w:color w:val="000000"/>
          <w:spacing w:val="3"/>
          <w:sz w:val="24"/>
          <w:szCs w:val="24"/>
          <w:vertAlign w:val="superscript"/>
          <w:lang w:eastAsia="ru-RU"/>
        </w:rPr>
        <w:t>2</w:t>
      </w:r>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roofErr w:type="gramEnd"/>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г) часть 4 дополнить предложением следующего содержания: </w:t>
      </w:r>
      <w:proofErr w:type="gramStart"/>
      <w:r w:rsidRPr="000414F0">
        <w:rPr>
          <w:rFonts w:ascii="Times New Roman" w:eastAsia="Times New Roman" w:hAnsi="Times New Roman" w:cs="Times New Roman"/>
          <w:color w:val="000000"/>
          <w:spacing w:val="3"/>
          <w:sz w:val="24"/>
          <w:szCs w:val="24"/>
          <w:lang w:eastAsia="ru-RU"/>
        </w:rPr>
        <w:t>"Срок действия выписки из реестра членов саморегулируемой организации составляет один месяц с даты ее выдачи.";</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31) в статье 55</w:t>
      </w:r>
      <w:r w:rsidRPr="000414F0">
        <w:rPr>
          <w:rFonts w:ascii="Times New Roman" w:eastAsia="Times New Roman" w:hAnsi="Times New Roman" w:cs="Times New Roman"/>
          <w:color w:val="000000"/>
          <w:spacing w:val="3"/>
          <w:sz w:val="24"/>
          <w:szCs w:val="24"/>
          <w:vertAlign w:val="superscript"/>
          <w:lang w:eastAsia="ru-RU"/>
        </w:rPr>
        <w:t>18</w:t>
      </w:r>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а) в части 2:</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пункт 3 признать утратившим силу;</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пункты 4 - 6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6) сведения о документах (их реквизитах), разработанных и утвержденных саморегулируемой организацией в соответствии с частями 1 и 4 статьи 55</w:t>
      </w:r>
      <w:r w:rsidRPr="000414F0">
        <w:rPr>
          <w:rFonts w:ascii="Times New Roman" w:eastAsia="Times New Roman" w:hAnsi="Times New Roman" w:cs="Times New Roman"/>
          <w:color w:val="000000"/>
          <w:spacing w:val="3"/>
          <w:sz w:val="24"/>
          <w:szCs w:val="24"/>
          <w:vertAlign w:val="superscript"/>
          <w:lang w:eastAsia="ru-RU"/>
        </w:rPr>
        <w:t>5</w:t>
      </w:r>
      <w:r w:rsidRPr="000414F0">
        <w:rPr>
          <w:rFonts w:ascii="Times New Roman" w:eastAsia="Times New Roman" w:hAnsi="Times New Roman" w:cs="Times New Roman"/>
          <w:color w:val="000000"/>
          <w:spacing w:val="3"/>
          <w:sz w:val="24"/>
          <w:szCs w:val="24"/>
          <w:lang w:eastAsia="ru-RU"/>
        </w:rPr>
        <w:t>настоящего Кодекса</w:t>
      </w:r>
      <w:proofErr w:type="gramStart"/>
      <w:r w:rsidRPr="000414F0">
        <w:rPr>
          <w:rFonts w:ascii="Times New Roman" w:eastAsia="Times New Roman" w:hAnsi="Times New Roman" w:cs="Times New Roman"/>
          <w:color w:val="000000"/>
          <w:spacing w:val="3"/>
          <w:sz w:val="24"/>
          <w:szCs w:val="24"/>
          <w:lang w:eastAsia="ru-RU"/>
        </w:rPr>
        <w:t>.";</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б) в части 4 слова "и членах саморегулируемой организации" исключить;</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в) часть 4</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дополнить словами ",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г) часть 5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"5. </w:t>
      </w:r>
      <w:proofErr w:type="gramStart"/>
      <w:r w:rsidRPr="000414F0">
        <w:rPr>
          <w:rFonts w:ascii="Times New Roman" w:eastAsia="Times New Roman" w:hAnsi="Times New Roman" w:cs="Times New Roman"/>
          <w:color w:val="000000"/>
          <w:spacing w:val="3"/>
          <w:sz w:val="24"/>
          <w:szCs w:val="24"/>
          <w:lang w:eastAsia="ru-RU"/>
        </w:rPr>
        <w:t>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w:t>
      </w:r>
      <w:r w:rsidRPr="000414F0">
        <w:rPr>
          <w:rFonts w:ascii="Times New Roman" w:eastAsia="Times New Roman" w:hAnsi="Times New Roman" w:cs="Times New Roman"/>
          <w:color w:val="000000"/>
          <w:spacing w:val="3"/>
          <w:sz w:val="24"/>
          <w:szCs w:val="24"/>
          <w:vertAlign w:val="superscript"/>
          <w:lang w:eastAsia="ru-RU"/>
        </w:rPr>
        <w:t>5</w:t>
      </w:r>
      <w:r w:rsidRPr="000414F0">
        <w:rPr>
          <w:rFonts w:ascii="Times New Roman" w:eastAsia="Times New Roman" w:hAnsi="Times New Roman" w:cs="Times New Roman"/>
          <w:color w:val="000000"/>
          <w:spacing w:val="3"/>
          <w:sz w:val="24"/>
          <w:szCs w:val="24"/>
          <w:lang w:eastAsia="ru-RU"/>
        </w:rPr>
        <w:t> настоящего Кодекса, и сведений, предусмотренных пунктами 4 - 6 части 2 настоящей статьи, с приложением соответствующих документов.</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w:t>
      </w:r>
      <w:proofErr w:type="gramEnd"/>
      <w:r w:rsidRPr="000414F0">
        <w:rPr>
          <w:rFonts w:ascii="Times New Roman" w:eastAsia="Times New Roman" w:hAnsi="Times New Roman" w:cs="Times New Roman"/>
          <w:color w:val="000000"/>
          <w:spacing w:val="3"/>
          <w:sz w:val="24"/>
          <w:szCs w:val="24"/>
          <w:lang w:eastAsia="ru-RU"/>
        </w:rPr>
        <w:t xml:space="preserve"> Во внесении сведений в </w:t>
      </w:r>
      <w:r w:rsidRPr="000414F0">
        <w:rPr>
          <w:rFonts w:ascii="Times New Roman" w:eastAsia="Times New Roman" w:hAnsi="Times New Roman" w:cs="Times New Roman"/>
          <w:color w:val="000000"/>
          <w:spacing w:val="3"/>
          <w:sz w:val="24"/>
          <w:szCs w:val="24"/>
          <w:lang w:eastAsia="ru-RU"/>
        </w:rPr>
        <w:lastRenderedPageBreak/>
        <w:t>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w:t>
      </w:r>
      <w:r w:rsidRPr="000414F0">
        <w:rPr>
          <w:rFonts w:ascii="Times New Roman" w:eastAsia="Times New Roman" w:hAnsi="Times New Roman" w:cs="Times New Roman"/>
          <w:color w:val="000000"/>
          <w:spacing w:val="3"/>
          <w:sz w:val="24"/>
          <w:szCs w:val="24"/>
          <w:vertAlign w:val="superscript"/>
          <w:lang w:eastAsia="ru-RU"/>
        </w:rPr>
        <w:t>5</w:t>
      </w:r>
      <w:r w:rsidRPr="000414F0">
        <w:rPr>
          <w:rFonts w:ascii="Times New Roman" w:eastAsia="Times New Roman" w:hAnsi="Times New Roman" w:cs="Times New Roman"/>
          <w:color w:val="000000"/>
          <w:spacing w:val="3"/>
          <w:sz w:val="24"/>
          <w:szCs w:val="24"/>
          <w:lang w:eastAsia="ru-RU"/>
        </w:rPr>
        <w:t> настоящего Кодекса</w:t>
      </w:r>
      <w:proofErr w:type="gramStart"/>
      <w:r w:rsidRPr="000414F0">
        <w:rPr>
          <w:rFonts w:ascii="Times New Roman" w:eastAsia="Times New Roman" w:hAnsi="Times New Roman" w:cs="Times New Roman"/>
          <w:color w:val="000000"/>
          <w:spacing w:val="3"/>
          <w:sz w:val="24"/>
          <w:szCs w:val="24"/>
          <w:lang w:eastAsia="ru-RU"/>
        </w:rPr>
        <w:t>.";</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д) часть 5</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признать утратившей силу;</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е) часть 6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"6. </w:t>
      </w:r>
      <w:proofErr w:type="gramStart"/>
      <w:r w:rsidRPr="000414F0">
        <w:rPr>
          <w:rFonts w:ascii="Times New Roman" w:eastAsia="Times New Roman" w:hAnsi="Times New Roman" w:cs="Times New Roman"/>
          <w:color w:val="000000"/>
          <w:spacing w:val="3"/>
          <w:sz w:val="24"/>
          <w:szCs w:val="24"/>
          <w:lang w:eastAsia="ru-RU"/>
        </w:rPr>
        <w:t>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ж) часть 8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roofErr w:type="gramStart"/>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End"/>
      <w:r w:rsidRPr="000414F0">
        <w:rPr>
          <w:rFonts w:ascii="Times New Roman" w:eastAsia="Times New Roman" w:hAnsi="Times New Roman" w:cs="Times New Roman"/>
          <w:color w:val="000000"/>
          <w:spacing w:val="3"/>
          <w:sz w:val="24"/>
          <w:szCs w:val="24"/>
          <w:lang w:eastAsia="ru-RU"/>
        </w:rPr>
        <w:t>з) дополнить частью 9 следующего содержания: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proofErr w:type="gramStart"/>
      <w:r w:rsidRPr="000414F0">
        <w:rPr>
          <w:rFonts w:ascii="Times New Roman" w:eastAsia="Times New Roman" w:hAnsi="Times New Roman" w:cs="Times New Roman"/>
          <w:color w:val="000000"/>
          <w:spacing w:val="3"/>
          <w:sz w:val="24"/>
          <w:szCs w:val="24"/>
          <w:lang w:eastAsia="ru-RU"/>
        </w:rPr>
        <w:t>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32) в статье 55</w:t>
      </w:r>
      <w:r w:rsidRPr="000414F0">
        <w:rPr>
          <w:rFonts w:ascii="Times New Roman" w:eastAsia="Times New Roman" w:hAnsi="Times New Roman" w:cs="Times New Roman"/>
          <w:color w:val="000000"/>
          <w:spacing w:val="3"/>
          <w:sz w:val="24"/>
          <w:szCs w:val="24"/>
          <w:vertAlign w:val="superscript"/>
          <w:lang w:eastAsia="ru-RU"/>
        </w:rPr>
        <w:t>19</w:t>
      </w:r>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а) часть 5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"5. </w:t>
      </w:r>
      <w:proofErr w:type="gramStart"/>
      <w:r w:rsidRPr="000414F0">
        <w:rPr>
          <w:rFonts w:ascii="Times New Roman" w:eastAsia="Times New Roman" w:hAnsi="Times New Roman" w:cs="Times New Roman"/>
          <w:color w:val="000000"/>
          <w:spacing w:val="3"/>
          <w:sz w:val="24"/>
          <w:szCs w:val="24"/>
          <w:lang w:eastAsia="ru-RU"/>
        </w:rPr>
        <w:t>В случае поступления в орган надзора за саморегулируемыми организациями предусмотренного частью 10 статьи 55</w:t>
      </w:r>
      <w:r w:rsidRPr="000414F0">
        <w:rPr>
          <w:rFonts w:ascii="Times New Roman" w:eastAsia="Times New Roman" w:hAnsi="Times New Roman" w:cs="Times New Roman"/>
          <w:color w:val="000000"/>
          <w:spacing w:val="3"/>
          <w:sz w:val="24"/>
          <w:szCs w:val="24"/>
          <w:vertAlign w:val="superscript"/>
          <w:lang w:eastAsia="ru-RU"/>
        </w:rPr>
        <w:t>20</w:t>
      </w:r>
      <w:r w:rsidRPr="000414F0">
        <w:rPr>
          <w:rFonts w:ascii="Times New Roman" w:eastAsia="Times New Roman" w:hAnsi="Times New Roman" w:cs="Times New Roman"/>
          <w:color w:val="000000"/>
          <w:spacing w:val="3"/>
          <w:sz w:val="24"/>
          <w:szCs w:val="24"/>
          <w:lang w:eastAsia="ru-RU"/>
        </w:rPr>
        <w:t>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 настоящего Кодекса компенсационного фонда возмещения вреда и (или) компенсационного фонда</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w:t>
      </w:r>
      <w:proofErr w:type="gramEnd"/>
      <w:r w:rsidRPr="000414F0">
        <w:rPr>
          <w:rFonts w:ascii="Times New Roman" w:eastAsia="Times New Roman" w:hAnsi="Times New Roman" w:cs="Times New Roman"/>
          <w:color w:val="000000"/>
          <w:spacing w:val="3"/>
          <w:sz w:val="24"/>
          <w:szCs w:val="24"/>
          <w:lang w:eastAsia="ru-RU"/>
        </w:rPr>
        <w:t xml:space="preserve">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roofErr w:type="gramStart"/>
      <w:r w:rsidRPr="000414F0">
        <w:rPr>
          <w:rFonts w:ascii="Times New Roman" w:eastAsia="Times New Roman" w:hAnsi="Times New Roman" w:cs="Times New Roman"/>
          <w:color w:val="000000"/>
          <w:spacing w:val="3"/>
          <w:sz w:val="24"/>
          <w:szCs w:val="24"/>
          <w:lang w:eastAsia="ru-RU"/>
        </w:rPr>
        <w:t>.";</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б) часть 8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"8. </w:t>
      </w:r>
      <w:proofErr w:type="gramStart"/>
      <w:r w:rsidRPr="000414F0">
        <w:rPr>
          <w:rFonts w:ascii="Times New Roman" w:eastAsia="Times New Roman" w:hAnsi="Times New Roman" w:cs="Times New Roman"/>
          <w:color w:val="000000"/>
          <w:spacing w:val="3"/>
          <w:sz w:val="24"/>
          <w:szCs w:val="24"/>
          <w:lang w:eastAsia="ru-RU"/>
        </w:rPr>
        <w:t xml:space="preserve">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w:t>
      </w:r>
      <w:r w:rsidRPr="000414F0">
        <w:rPr>
          <w:rFonts w:ascii="Times New Roman" w:eastAsia="Times New Roman" w:hAnsi="Times New Roman" w:cs="Times New Roman"/>
          <w:color w:val="000000"/>
          <w:spacing w:val="3"/>
          <w:sz w:val="24"/>
          <w:szCs w:val="24"/>
          <w:lang w:eastAsia="ru-RU"/>
        </w:rPr>
        <w:lastRenderedPageBreak/>
        <w:t>компенсационного фонда (компенсационных фондов) саморегулируемой организации, размещенных на специальном банковском счете</w:t>
      </w:r>
      <w:proofErr w:type="gramEnd"/>
      <w:r w:rsidRPr="000414F0">
        <w:rPr>
          <w:rFonts w:ascii="Times New Roman" w:eastAsia="Times New Roman" w:hAnsi="Times New Roman" w:cs="Times New Roman"/>
          <w:color w:val="000000"/>
          <w:spacing w:val="3"/>
          <w:sz w:val="24"/>
          <w:szCs w:val="24"/>
          <w:lang w:eastAsia="ru-RU"/>
        </w:rPr>
        <w:t xml:space="preserve"> (специальных банковских счетах), а также об остатках средств на таких счетах, </w:t>
      </w:r>
      <w:proofErr w:type="gramStart"/>
      <w:r w:rsidRPr="000414F0">
        <w:rPr>
          <w:rFonts w:ascii="Times New Roman" w:eastAsia="Times New Roman" w:hAnsi="Times New Roman" w:cs="Times New Roman"/>
          <w:color w:val="000000"/>
          <w:spacing w:val="3"/>
          <w:sz w:val="24"/>
          <w:szCs w:val="24"/>
          <w:lang w:eastAsia="ru-RU"/>
        </w:rPr>
        <w:t>заверенный</w:t>
      </w:r>
      <w:proofErr w:type="gramEnd"/>
      <w:r w:rsidRPr="000414F0">
        <w:rPr>
          <w:rFonts w:ascii="Times New Roman" w:eastAsia="Times New Roman" w:hAnsi="Times New Roman" w:cs="Times New Roman"/>
          <w:color w:val="000000"/>
          <w:spacing w:val="3"/>
          <w:sz w:val="24"/>
          <w:szCs w:val="24"/>
          <w:lang w:eastAsia="ru-RU"/>
        </w:rPr>
        <w:t xml:space="preserve"> соответствующей кредитной организацией.";</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в) дополнить частью 8</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следующего содержания: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"8</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33) в статье 55</w:t>
      </w:r>
      <w:r w:rsidRPr="000414F0">
        <w:rPr>
          <w:rFonts w:ascii="Times New Roman" w:eastAsia="Times New Roman" w:hAnsi="Times New Roman" w:cs="Times New Roman"/>
          <w:color w:val="000000"/>
          <w:spacing w:val="3"/>
          <w:sz w:val="24"/>
          <w:szCs w:val="24"/>
          <w:vertAlign w:val="superscript"/>
          <w:lang w:eastAsia="ru-RU"/>
        </w:rPr>
        <w:t>20</w:t>
      </w:r>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а) в части 3 слова "выполненных работ, которые оказывают влияние на безопасность объектов капитального строительства" заменить словами "строительной продукции";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б) в части 8:</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пункт 5 дополнить словами ",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пункт 8 дополнить словами ", и предоставление по запросам заинтересованных лиц сведений из указанного реестра";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дополнить пунктами 10 и 11 следующего содержания: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roofErr w:type="gramStart"/>
      <w:r w:rsidRPr="000414F0">
        <w:rPr>
          <w:rFonts w:ascii="Times New Roman" w:eastAsia="Times New Roman" w:hAnsi="Times New Roman" w:cs="Times New Roman"/>
          <w:color w:val="000000"/>
          <w:spacing w:val="3"/>
          <w:sz w:val="24"/>
          <w:szCs w:val="24"/>
          <w:lang w:eastAsia="ru-RU"/>
        </w:rPr>
        <w:t>.";</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в) дополнить частью 12 следующего содержания: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roofErr w:type="gramStart"/>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End"/>
      <w:r w:rsidRPr="000414F0">
        <w:rPr>
          <w:rFonts w:ascii="Times New Roman" w:eastAsia="Times New Roman" w:hAnsi="Times New Roman" w:cs="Times New Roman"/>
          <w:color w:val="000000"/>
          <w:spacing w:val="3"/>
          <w:sz w:val="24"/>
          <w:szCs w:val="24"/>
          <w:lang w:eastAsia="ru-RU"/>
        </w:rPr>
        <w:t>г) дополнить частью 13 следующего содержания: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"13. </w:t>
      </w:r>
      <w:proofErr w:type="gramStart"/>
      <w:r w:rsidRPr="000414F0">
        <w:rPr>
          <w:rFonts w:ascii="Times New Roman" w:eastAsia="Times New Roman" w:hAnsi="Times New Roman" w:cs="Times New Roman"/>
          <w:color w:val="000000"/>
          <w:spacing w:val="3"/>
          <w:sz w:val="24"/>
          <w:szCs w:val="24"/>
          <w:lang w:eastAsia="ru-RU"/>
        </w:rPr>
        <w:t>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34) пункт 9</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части 3 статьи 55</w:t>
      </w:r>
      <w:r w:rsidRPr="000414F0">
        <w:rPr>
          <w:rFonts w:ascii="Times New Roman" w:eastAsia="Times New Roman" w:hAnsi="Times New Roman" w:cs="Times New Roman"/>
          <w:color w:val="000000"/>
          <w:spacing w:val="3"/>
          <w:sz w:val="24"/>
          <w:szCs w:val="24"/>
          <w:vertAlign w:val="superscript"/>
          <w:lang w:eastAsia="ru-RU"/>
        </w:rPr>
        <w:t>22</w:t>
      </w:r>
      <w:r w:rsidRPr="000414F0">
        <w:rPr>
          <w:rFonts w:ascii="Times New Roman" w:eastAsia="Times New Roman" w:hAnsi="Times New Roman" w:cs="Times New Roman"/>
          <w:color w:val="000000"/>
          <w:spacing w:val="3"/>
          <w:sz w:val="24"/>
          <w:szCs w:val="24"/>
          <w:lang w:eastAsia="ru-RU"/>
        </w:rPr>
        <w:t>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"9</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xml:space="preserve">)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w:t>
      </w:r>
      <w:proofErr w:type="gramStart"/>
      <w:r w:rsidRPr="000414F0">
        <w:rPr>
          <w:rFonts w:ascii="Times New Roman" w:eastAsia="Times New Roman" w:hAnsi="Times New Roman" w:cs="Times New Roman"/>
          <w:color w:val="000000"/>
          <w:spacing w:val="3"/>
          <w:sz w:val="24"/>
          <w:szCs w:val="24"/>
          <w:lang w:eastAsia="ru-RU"/>
        </w:rPr>
        <w:t>вследствие</w:t>
      </w:r>
      <w:proofErr w:type="gramEnd"/>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а) причинения вреда в случаях, предусмотренных статьей 60 настоящего Кодекса;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настоящего Кодекса</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35) в статье 55</w:t>
      </w:r>
      <w:r w:rsidRPr="000414F0">
        <w:rPr>
          <w:rFonts w:ascii="Times New Roman" w:eastAsia="Times New Roman" w:hAnsi="Times New Roman" w:cs="Times New Roman"/>
          <w:color w:val="000000"/>
          <w:spacing w:val="3"/>
          <w:sz w:val="24"/>
          <w:szCs w:val="24"/>
          <w:vertAlign w:val="superscript"/>
          <w:lang w:eastAsia="ru-RU"/>
        </w:rPr>
        <w:t>29</w:t>
      </w:r>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а) пункт 2 части 2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lastRenderedPageBreak/>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б) в пункте 2 части 7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 исключить;</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36) в статье 60:</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а) часть 3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"3. </w:t>
      </w:r>
      <w:proofErr w:type="gramStart"/>
      <w:r w:rsidRPr="000414F0">
        <w:rPr>
          <w:rFonts w:ascii="Times New Roman" w:eastAsia="Times New Roman" w:hAnsi="Times New Roman" w:cs="Times New Roman"/>
          <w:color w:val="000000"/>
          <w:spacing w:val="3"/>
          <w:sz w:val="24"/>
          <w:szCs w:val="24"/>
          <w:lang w:eastAsia="ru-RU"/>
        </w:rPr>
        <w:t>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б) в части 5:</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в абзаце первом слова "технический заказчик</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 xml:space="preserve"> исключить;</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дополнить пунктом 1</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следующего содержания: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xml:space="preserve">)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w:t>
      </w:r>
      <w:proofErr w:type="gramStart"/>
      <w:r w:rsidRPr="000414F0">
        <w:rPr>
          <w:rFonts w:ascii="Times New Roman" w:eastAsia="Times New Roman" w:hAnsi="Times New Roman" w:cs="Times New Roman"/>
          <w:color w:val="000000"/>
          <w:spacing w:val="3"/>
          <w:sz w:val="24"/>
          <w:szCs w:val="24"/>
          <w:lang w:eastAsia="ru-RU"/>
        </w:rPr>
        <w:t>недостатков</w:t>
      </w:r>
      <w:proofErr w:type="gramEnd"/>
      <w:r w:rsidRPr="000414F0">
        <w:rPr>
          <w:rFonts w:ascii="Times New Roman" w:eastAsia="Times New Roman" w:hAnsi="Times New Roman" w:cs="Times New Roman"/>
          <w:color w:val="000000"/>
          <w:spacing w:val="3"/>
          <w:sz w:val="24"/>
          <w:szCs w:val="24"/>
          <w:lang w:eastAsia="ru-RU"/>
        </w:rPr>
        <w:t xml:space="preserve"> выполнения которых причинен вред;";</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пункт 2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"2) саморегулируемой организации в пределах средств компенсационного фонда возмещения вреда в случае, если лица, указанные в пунктах 1 и 1</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пункт 2</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после слов "компенсационного фонда" дополнить словами "возмещения вреда", дополнить словами ",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w:t>
      </w:r>
      <w:proofErr w:type="gramEnd"/>
      <w:r w:rsidRPr="000414F0">
        <w:rPr>
          <w:rFonts w:ascii="Times New Roman" w:eastAsia="Times New Roman" w:hAnsi="Times New Roman" w:cs="Times New Roman"/>
          <w:color w:val="000000"/>
          <w:spacing w:val="3"/>
          <w:sz w:val="24"/>
          <w:szCs w:val="24"/>
          <w:lang w:eastAsia="ru-RU"/>
        </w:rPr>
        <w:t xml:space="preserve"> статьи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 настоящего Кодекса, средства компенсационного фонда возмещения вреда на счет указанной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б) в части 11:</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абзац первый после слов "солидарно с" дополнить словами "техническим заказчиком</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пункт 1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пункт 1</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xml:space="preserve"> после слов "компенсационного фонда" дополнить словами "возмещения вреда", дополнить словами ",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w:t>
      </w:r>
      <w:r w:rsidRPr="000414F0">
        <w:rPr>
          <w:rFonts w:ascii="Times New Roman" w:eastAsia="Times New Roman" w:hAnsi="Times New Roman" w:cs="Times New Roman"/>
          <w:color w:val="000000"/>
          <w:spacing w:val="3"/>
          <w:sz w:val="24"/>
          <w:szCs w:val="24"/>
          <w:lang w:eastAsia="ru-RU"/>
        </w:rPr>
        <w:lastRenderedPageBreak/>
        <w:t>предусмотренном частью 16 статьи 55</w:t>
      </w:r>
      <w:r w:rsidRPr="000414F0">
        <w:rPr>
          <w:rFonts w:ascii="Times New Roman" w:eastAsia="Times New Roman" w:hAnsi="Times New Roman" w:cs="Times New Roman"/>
          <w:color w:val="000000"/>
          <w:spacing w:val="3"/>
          <w:sz w:val="24"/>
          <w:szCs w:val="24"/>
          <w:vertAlign w:val="superscript"/>
          <w:lang w:eastAsia="ru-RU"/>
        </w:rPr>
        <w:t>16</w:t>
      </w:r>
      <w:proofErr w:type="gramEnd"/>
      <w:r w:rsidRPr="000414F0">
        <w:rPr>
          <w:rFonts w:ascii="Times New Roman" w:eastAsia="Times New Roman" w:hAnsi="Times New Roman" w:cs="Times New Roman"/>
          <w:color w:val="000000"/>
          <w:spacing w:val="3"/>
          <w:sz w:val="24"/>
          <w:szCs w:val="24"/>
          <w:lang w:eastAsia="ru-RU"/>
        </w:rPr>
        <w:t> настоящего Кодекса, средства компенсационного фонда возмещения вреда на счет указанной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37) дополнить статьей 60</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следующего содержания: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"Статья 60</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w:t>
      </w:r>
      <w:r w:rsidRPr="000414F0">
        <w:rPr>
          <w:rFonts w:ascii="Times New Roman" w:eastAsia="Times New Roman" w:hAnsi="Times New Roman" w:cs="Times New Roman"/>
          <w:b/>
          <w:bCs/>
          <w:color w:val="000000"/>
          <w:spacing w:val="3"/>
          <w:sz w:val="24"/>
          <w:szCs w:val="24"/>
          <w:lang w:eastAsia="ru-RU"/>
        </w:rPr>
        <w:t>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 настоящего Кодекса размера взноса в такой компенсационный фонд, принятого для каждого члена</w:t>
      </w:r>
      <w:proofErr w:type="gramEnd"/>
      <w:r w:rsidRPr="000414F0">
        <w:rPr>
          <w:rFonts w:ascii="Times New Roman" w:eastAsia="Times New Roman" w:hAnsi="Times New Roman" w:cs="Times New Roman"/>
          <w:color w:val="000000"/>
          <w:spacing w:val="3"/>
          <w:sz w:val="24"/>
          <w:szCs w:val="24"/>
          <w:lang w:eastAsia="ru-RU"/>
        </w:rPr>
        <w:t xml:space="preserve">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w:t>
      </w:r>
      <w:proofErr w:type="gramEnd"/>
      <w:r w:rsidRPr="000414F0">
        <w:rPr>
          <w:rFonts w:ascii="Times New Roman" w:eastAsia="Times New Roman" w:hAnsi="Times New Roman" w:cs="Times New Roman"/>
          <w:color w:val="000000"/>
          <w:spacing w:val="3"/>
          <w:sz w:val="24"/>
          <w:szCs w:val="24"/>
          <w:lang w:eastAsia="ru-RU"/>
        </w:rPr>
        <w:t xml:space="preserve"> договорам, в случае, если такое Национальное объединение саморегулируемых организаций перечислило в порядке, предусмотренном частью 16 статьи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 настоящего Кодекса, средства компенсационного фонда обеспечения договорных обязательств на счет указанной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 настоящего Кодекса размера взноса в такой компенсационный фонд, принятого для каждого такого</w:t>
      </w:r>
      <w:proofErr w:type="gramEnd"/>
      <w:r w:rsidRPr="000414F0">
        <w:rPr>
          <w:rFonts w:ascii="Times New Roman" w:eastAsia="Times New Roman" w:hAnsi="Times New Roman" w:cs="Times New Roman"/>
          <w:color w:val="000000"/>
          <w:spacing w:val="3"/>
          <w:sz w:val="24"/>
          <w:szCs w:val="24"/>
          <w:lang w:eastAsia="ru-RU"/>
        </w:rPr>
        <w:t xml:space="preserve">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w:t>
      </w:r>
      <w:proofErr w:type="gramEnd"/>
      <w:r w:rsidRPr="000414F0">
        <w:rPr>
          <w:rFonts w:ascii="Times New Roman" w:eastAsia="Times New Roman" w:hAnsi="Times New Roman" w:cs="Times New Roman"/>
          <w:color w:val="000000"/>
          <w:spacing w:val="3"/>
          <w:sz w:val="24"/>
          <w:szCs w:val="24"/>
          <w:lang w:eastAsia="ru-RU"/>
        </w:rPr>
        <w:t xml:space="preserve"> при строительстве, реконструкции, </w:t>
      </w:r>
      <w:r w:rsidRPr="000414F0">
        <w:rPr>
          <w:rFonts w:ascii="Times New Roman" w:eastAsia="Times New Roman" w:hAnsi="Times New Roman" w:cs="Times New Roman"/>
          <w:color w:val="000000"/>
          <w:spacing w:val="3"/>
          <w:sz w:val="24"/>
          <w:szCs w:val="24"/>
          <w:lang w:eastAsia="ru-RU"/>
        </w:rPr>
        <w:lastRenderedPageBreak/>
        <w:t>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 настоящего Кодекса, средства компенсационного фонда возмещения вреда на счет указанной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3. </w:t>
      </w:r>
      <w:proofErr w:type="gramStart"/>
      <w:r w:rsidRPr="000414F0">
        <w:rPr>
          <w:rFonts w:ascii="Times New Roman" w:eastAsia="Times New Roman" w:hAnsi="Times New Roman" w:cs="Times New Roman"/>
          <w:color w:val="000000"/>
          <w:spacing w:val="3"/>
          <w:sz w:val="24"/>
          <w:szCs w:val="24"/>
          <w:lang w:eastAsia="ru-RU"/>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w:t>
      </w:r>
      <w:proofErr w:type="gramEnd"/>
      <w:r w:rsidRPr="000414F0">
        <w:rPr>
          <w:rFonts w:ascii="Times New Roman" w:eastAsia="Times New Roman" w:hAnsi="Times New Roman" w:cs="Times New Roman"/>
          <w:color w:val="000000"/>
          <w:spacing w:val="3"/>
          <w:sz w:val="24"/>
          <w:szCs w:val="24"/>
          <w:lang w:eastAsia="ru-RU"/>
        </w:rPr>
        <w:t xml:space="preserve"> в соответствии с частями 11 и 13 статьи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 В случае</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 xml:space="preserve">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w:t>
      </w:r>
      <w:proofErr w:type="gramStart"/>
      <w:r w:rsidRPr="000414F0">
        <w:rPr>
          <w:rFonts w:ascii="Times New Roman" w:eastAsia="Times New Roman" w:hAnsi="Times New Roman" w:cs="Times New Roman"/>
          <w:color w:val="000000"/>
          <w:spacing w:val="3"/>
          <w:sz w:val="24"/>
          <w:szCs w:val="24"/>
          <w:lang w:eastAsia="ru-RU"/>
        </w:rPr>
        <w:t>застрахована</w:t>
      </w:r>
      <w:proofErr w:type="gramEnd"/>
      <w:r w:rsidRPr="000414F0">
        <w:rPr>
          <w:rFonts w:ascii="Times New Roman" w:eastAsia="Times New Roman" w:hAnsi="Times New Roman" w:cs="Times New Roman"/>
          <w:color w:val="000000"/>
          <w:spacing w:val="3"/>
          <w:sz w:val="24"/>
          <w:szCs w:val="24"/>
          <w:lang w:eastAsia="ru-RU"/>
        </w:rPr>
        <w:t xml:space="preserve">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5. </w:t>
      </w:r>
      <w:proofErr w:type="gramStart"/>
      <w:r w:rsidRPr="000414F0">
        <w:rPr>
          <w:rFonts w:ascii="Times New Roman" w:eastAsia="Times New Roman" w:hAnsi="Times New Roman" w:cs="Times New Roman"/>
          <w:color w:val="000000"/>
          <w:spacing w:val="3"/>
          <w:sz w:val="24"/>
          <w:szCs w:val="24"/>
          <w:lang w:eastAsia="ru-RU"/>
        </w:rPr>
        <w:t>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w:t>
      </w:r>
      <w:proofErr w:type="gramEnd"/>
      <w:r w:rsidRPr="000414F0">
        <w:rPr>
          <w:rFonts w:ascii="Times New Roman" w:eastAsia="Times New Roman" w:hAnsi="Times New Roman" w:cs="Times New Roman"/>
          <w:color w:val="000000"/>
          <w:spacing w:val="3"/>
          <w:sz w:val="24"/>
          <w:szCs w:val="24"/>
          <w:lang w:eastAsia="ru-RU"/>
        </w:rPr>
        <w:t xml:space="preserve">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6. </w:t>
      </w:r>
      <w:proofErr w:type="gramStart"/>
      <w:r w:rsidRPr="000414F0">
        <w:rPr>
          <w:rFonts w:ascii="Times New Roman" w:eastAsia="Times New Roman" w:hAnsi="Times New Roman" w:cs="Times New Roman"/>
          <w:color w:val="000000"/>
          <w:spacing w:val="3"/>
          <w:sz w:val="24"/>
          <w:szCs w:val="24"/>
          <w:lang w:eastAsia="ru-RU"/>
        </w:rPr>
        <w:t>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w:t>
      </w:r>
      <w:proofErr w:type="gramEnd"/>
      <w:r w:rsidRPr="000414F0">
        <w:rPr>
          <w:rFonts w:ascii="Times New Roman" w:eastAsia="Times New Roman" w:hAnsi="Times New Roman" w:cs="Times New Roman"/>
          <w:color w:val="000000"/>
          <w:spacing w:val="3"/>
          <w:sz w:val="24"/>
          <w:szCs w:val="24"/>
          <w:lang w:eastAsia="ru-RU"/>
        </w:rPr>
        <w:t xml:space="preserve"> количества ее членов на дату предъявления требования о компенсационной выплате и установленного в соответствии с частями 11 и 13 статьи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w:t>
      </w:r>
      <w:r w:rsidRPr="000414F0">
        <w:rPr>
          <w:rFonts w:ascii="Times New Roman" w:eastAsia="Times New Roman" w:hAnsi="Times New Roman" w:cs="Times New Roman"/>
          <w:color w:val="000000"/>
          <w:spacing w:val="3"/>
          <w:sz w:val="24"/>
          <w:szCs w:val="24"/>
          <w:lang w:eastAsia="ru-RU"/>
        </w:rPr>
        <w:lastRenderedPageBreak/>
        <w:t>неустойки (штрафа) по указанным договорам в судебном порядке в соответствии с законодательством Российской Федерации.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7. </w:t>
      </w:r>
      <w:proofErr w:type="gramStart"/>
      <w:r w:rsidRPr="000414F0">
        <w:rPr>
          <w:rFonts w:ascii="Times New Roman" w:eastAsia="Times New Roman" w:hAnsi="Times New Roman" w:cs="Times New Roman"/>
          <w:color w:val="000000"/>
          <w:spacing w:val="3"/>
          <w:sz w:val="24"/>
          <w:szCs w:val="24"/>
          <w:lang w:eastAsia="ru-RU"/>
        </w:rPr>
        <w:t>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b/>
          <w:bCs/>
          <w:color w:val="000000"/>
          <w:spacing w:val="3"/>
          <w:sz w:val="24"/>
          <w:szCs w:val="24"/>
          <w:lang w:eastAsia="ru-RU"/>
        </w:rPr>
        <w:t>Статья 2</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Внести в Федеральный закон от 12 января 1996 года N 7-ФЗ "О некоммерческих организациях" (Собрание законодательства Российской Федерации, 1996, N 3, ст. 145; 2016, N 5, ст. 559) следующие изменения: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пункт 1 статьи 5 дополнить словами ", если иное не установлено федеральными законами";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пункт 1 статьи 5</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после слова "представительствами" дополнить словами ", если иное не установлено федеральными законами".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b/>
          <w:bCs/>
          <w:color w:val="000000"/>
          <w:spacing w:val="3"/>
          <w:sz w:val="24"/>
          <w:szCs w:val="24"/>
          <w:lang w:eastAsia="ru-RU"/>
        </w:rPr>
        <w:t>Статья 3</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2005, N 1, ст. 9, 13, 37, 40, 45; N 10, ст. 763; N 13, ст. 1075, 1077; N 19, ст. 1752; N 27, ст. 2719, 2721; N 30, ст. 3104, 3124, 3131; N 50, ст. 5247; N 52, ст. 5574; 2006, N 1, ст. 4, 10; N 10, ст. 1067;</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N 12, ст. 1234; N 17, ст. 1776; N 18, ст. 1907; N 19, ст. 2066; N 23, ст. 2380; N 31, ст. 3420, 3433, 3438, 3452; N 45, ст. 4641; N 50, ст. 5279; N 52, ст. 5498; 2007, N 1, ст. 21, 29; N 16, ст. 1825; N 26, ст. 3089;</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N 30, ст. 3755; N 31, ст. 4007, 4008; N 41, ст. 4845; N 43, ст. 5084; N 46, ст. 5553; 2008, N 18, ст. 1941; N 20, ст. 2251; N 30, ст. 3604; N 49, ст. 5745; N 52, ст. 6235, 6236; 2009, N 7, ст. 777; N 23, ст. 2759, 2776;</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N 26, ст. 3120, 3122; N 29, ст. 3597, 3599, 3642; N 30, ст. 3739; N 48, ст. 5711, 5724, 5755; N 52, ст. 6412; 2010, N 1, ст. 1; N 19, ст. 2291; N 21, ст. 2525, 2530; N 23, ст. 2790; N 25, ст. 3070; N 27, ст. 3416;</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N 30, ст. 4002, 4006, 4007; N 31, ст. 4158, 4164, 4193, 4195, 4206, 4207, 4208; N 32, ст. 4298; N 41, ст. 5192; N 49, ст. 6409; N 52, ст. 6984; 2011, N 1, ст. 10, 23, 54; N 7, ст. 901; N 15, ст. 2039; N 17, ст. 2310;</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N 19, ст. 2715; N 23, ст. 3260; N 27, ст. 3873, 3881; N 29, ст. 4290, 4298; N 30, ст. 4573, 4585, 4590, 4598, 4600, 4601, 4605; N 46, ст. 6406; N 48, ст. 6728; N 49, ст. 7025, 7061; N 50, ст. 7342, 7345, 7346, 7351, 7352, 7355, 7362, 7366;</w:t>
      </w:r>
      <w:proofErr w:type="gramEnd"/>
      <w:r w:rsidRPr="000414F0">
        <w:rPr>
          <w:rFonts w:ascii="Times New Roman" w:eastAsia="Times New Roman" w:hAnsi="Times New Roman" w:cs="Times New Roman"/>
          <w:color w:val="000000"/>
          <w:spacing w:val="3"/>
          <w:sz w:val="24"/>
          <w:szCs w:val="24"/>
          <w:lang w:eastAsia="ru-RU"/>
        </w:rPr>
        <w:t xml:space="preserve"> 2012, N 6, ст. 621; N 10, ст. 1166; N 19, ст. 2278, 2281; N 24, ст. 3069, 3082; N 29, ст. 3996; N 31, ст. 4320, 4330; N 47, ст. 6402, 6403, 6404; N 49, ст. 6757; N 53, ст. 7577, 7602, 7640; 2013, N 14, ст. 1651, 1666; </w:t>
      </w:r>
      <w:proofErr w:type="gramStart"/>
      <w:r w:rsidRPr="000414F0">
        <w:rPr>
          <w:rFonts w:ascii="Times New Roman" w:eastAsia="Times New Roman" w:hAnsi="Times New Roman" w:cs="Times New Roman"/>
          <w:color w:val="000000"/>
          <w:spacing w:val="3"/>
          <w:sz w:val="24"/>
          <w:szCs w:val="24"/>
          <w:lang w:eastAsia="ru-RU"/>
        </w:rPr>
        <w:t>N 19, ст. 2323, 2325; N 23, ст. 2871; N 26, ст. 3207, 3208; N 27, ст. 3454, 3470; N 30, ст. 4025, 4027, 4029, 4030, 4031, 4032, 4033, 4034, 4036, 4040, 4044, 4078, 4082; N 31, ст. 4191; N 43, ст. 5443, 5444, 5445, 5452; N 44, ст. 5624, 5643;</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N 48, ст. 6161, 6165; N 49, ст. 6327, 6341; N 51, ст. 6683, 6685, 6695; N 52, ст. 6961, 6980, 6981, 6986, 7002; 2014, N 6, ст. 559, 566; N 11, ст. 1092, 1096; N 14, ст. 1562; N 19, ст. 2302, 2306, 2310, 2317, 2324, 2325, 2326, 2327, 2330, 2335;</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N 26, ст. 3366, 3379; N 30, ст. 4211, 4218, 4228, 4233, 4248, 4256, 4259, 4264, 4278; N 42, ст. 5615; N 43, ст. 5799; N 48, ст. 6636, 6638, 6642, 6651; N 52, ст. 7541, 7550, 7557; 2015, N 1, ст. 29, 35, 37, 67, 74, 83, 85; N 10, ст. 1405, 1416;</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N 13, ст. 1811; N 18, ст. 2614, 2620; N 21, ст. 2981; N 24, ст. 3367, 3370; N 27, ст. 3945, 3950, 3966; N 29, ст. 4354, 4359, 4362, 4374, 4376, 4391; N 41, ст. 5629, 5637; N 44, ст. 6046; N 45, ст. 6205, 6208; N 48, ст. 6706, 6710;</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N 51, ст. 7250; 2016, N 1, ст. 11, 28, 59, 63, 76, 84; N 10, ст. 1323; N 11, ст. 1481, 1491, 1493; N 15, ст. 2066; N 18, ст. 2509, 2514, 2515; N 23, ст. 3285) следующие изменения:</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примечание к статье 2.4 после цифр "14.61" дополнить цифрами ", 14.63, 14.64";</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статью 9.5</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"Статья 9.5</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w:t>
      </w:r>
      <w:r w:rsidRPr="000414F0">
        <w:rPr>
          <w:rFonts w:ascii="Times New Roman" w:eastAsia="Times New Roman" w:hAnsi="Times New Roman" w:cs="Times New Roman"/>
          <w:b/>
          <w:bCs/>
          <w:color w:val="000000"/>
          <w:spacing w:val="3"/>
          <w:sz w:val="24"/>
          <w:szCs w:val="24"/>
          <w:lang w:eastAsia="ru-RU"/>
        </w:rPr>
        <w:t> </w:t>
      </w:r>
      <w:proofErr w:type="gramStart"/>
      <w:r w:rsidRPr="000414F0">
        <w:rPr>
          <w:rFonts w:ascii="Times New Roman" w:eastAsia="Times New Roman" w:hAnsi="Times New Roman" w:cs="Times New Roman"/>
          <w:b/>
          <w:bCs/>
          <w:color w:val="000000"/>
          <w:spacing w:val="3"/>
          <w:sz w:val="24"/>
          <w:szCs w:val="24"/>
          <w:lang w:eastAsia="ru-RU"/>
        </w:rPr>
        <w:t xml:space="preserve">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w:t>
      </w:r>
      <w:r w:rsidRPr="000414F0">
        <w:rPr>
          <w:rFonts w:ascii="Times New Roman" w:eastAsia="Times New Roman" w:hAnsi="Times New Roman" w:cs="Times New Roman"/>
          <w:b/>
          <w:bCs/>
          <w:color w:val="000000"/>
          <w:spacing w:val="3"/>
          <w:sz w:val="24"/>
          <w:szCs w:val="24"/>
          <w:lang w:eastAsia="ru-RU"/>
        </w:rPr>
        <w:lastRenderedPageBreak/>
        <w:t>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w:t>
      </w:r>
      <w:proofErr w:type="gramEnd"/>
      <w:r w:rsidRPr="000414F0">
        <w:rPr>
          <w:rFonts w:ascii="Times New Roman" w:eastAsia="Times New Roman" w:hAnsi="Times New Roman" w:cs="Times New Roman"/>
          <w:b/>
          <w:bCs/>
          <w:color w:val="000000"/>
          <w:spacing w:val="3"/>
          <w:sz w:val="24"/>
          <w:szCs w:val="24"/>
          <w:lang w:eastAsia="ru-RU"/>
        </w:rPr>
        <w:t xml:space="preserve"> конкурентных способов заключения договоров</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 </w:t>
      </w:r>
      <w:proofErr w:type="gramStart"/>
      <w:r w:rsidRPr="000414F0">
        <w:rPr>
          <w:rFonts w:ascii="Times New Roman" w:eastAsia="Times New Roman" w:hAnsi="Times New Roman" w:cs="Times New Roman"/>
          <w:color w:val="000000"/>
          <w:spacing w:val="3"/>
          <w:sz w:val="24"/>
          <w:szCs w:val="24"/>
          <w:lang w:eastAsia="ru-RU"/>
        </w:rPr>
        <w:t>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влечет наложение административного штрафа в размере от сорока тысяч до пятидесяти тысяч рублей.</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2. </w:t>
      </w:r>
      <w:proofErr w:type="gramStart"/>
      <w:r w:rsidRPr="000414F0">
        <w:rPr>
          <w:rFonts w:ascii="Times New Roman" w:eastAsia="Times New Roman" w:hAnsi="Times New Roman" w:cs="Times New Roman"/>
          <w:color w:val="000000"/>
          <w:spacing w:val="3"/>
          <w:sz w:val="24"/>
          <w:szCs w:val="24"/>
          <w:lang w:eastAsia="ru-RU"/>
        </w:rPr>
        <w:t>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влечет наложение административного штрафа в размере от тридцати тысяч до сорока тысяч рублей.</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Повторное совершение административного правонарушения, предусмотренного частью 2 настоящей статьи, -</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roofErr w:type="gramStart"/>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End"/>
      <w:r w:rsidRPr="000414F0">
        <w:rPr>
          <w:rFonts w:ascii="Times New Roman" w:eastAsia="Times New Roman" w:hAnsi="Times New Roman" w:cs="Times New Roman"/>
          <w:color w:val="000000"/>
          <w:spacing w:val="3"/>
          <w:sz w:val="24"/>
          <w:szCs w:val="24"/>
          <w:lang w:eastAsia="ru-RU"/>
        </w:rPr>
        <w:t>3) главу 14 дополнить статьями 14.63 и 14.64 следующего содержания: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"Статья 14.63. </w:t>
      </w:r>
      <w:r w:rsidRPr="000414F0">
        <w:rPr>
          <w:rFonts w:ascii="Times New Roman" w:eastAsia="Times New Roman" w:hAnsi="Times New Roman" w:cs="Times New Roman"/>
          <w:b/>
          <w:bCs/>
          <w:color w:val="000000"/>
          <w:spacing w:val="3"/>
          <w:sz w:val="24"/>
          <w:szCs w:val="24"/>
          <w:lang w:eastAsia="ru-RU"/>
        </w:rPr>
        <w:t xml:space="preserve">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w:t>
      </w:r>
      <w:proofErr w:type="gramStart"/>
      <w:r w:rsidRPr="000414F0">
        <w:rPr>
          <w:rFonts w:ascii="Times New Roman" w:eastAsia="Times New Roman" w:hAnsi="Times New Roman" w:cs="Times New Roman"/>
          <w:b/>
          <w:bCs/>
          <w:color w:val="000000"/>
          <w:spacing w:val="3"/>
          <w:sz w:val="24"/>
          <w:szCs w:val="24"/>
          <w:lang w:eastAsia="ru-RU"/>
        </w:rPr>
        <w:t>объектов капитального строительства порядка предоставления документов</w:t>
      </w:r>
      <w:proofErr w:type="gramEnd"/>
      <w:r w:rsidRPr="000414F0">
        <w:rPr>
          <w:rFonts w:ascii="Times New Roman" w:eastAsia="Times New Roman" w:hAnsi="Times New Roman" w:cs="Times New Roman"/>
          <w:b/>
          <w:bCs/>
          <w:color w:val="000000"/>
          <w:spacing w:val="3"/>
          <w:sz w:val="24"/>
          <w:szCs w:val="24"/>
          <w:lang w:eastAsia="ru-RU"/>
        </w:rPr>
        <w:t xml:space="preserve"> и сведений в целях ведения государственного реестра указанных саморегулируемых организаций</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 </w:t>
      </w:r>
      <w:proofErr w:type="gramStart"/>
      <w:r w:rsidRPr="000414F0">
        <w:rPr>
          <w:rFonts w:ascii="Times New Roman" w:eastAsia="Times New Roman" w:hAnsi="Times New Roman" w:cs="Times New Roman"/>
          <w:color w:val="000000"/>
          <w:spacing w:val="3"/>
          <w:sz w:val="24"/>
          <w:szCs w:val="24"/>
          <w:lang w:eastAsia="ru-RU"/>
        </w:rPr>
        <w:t>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w:t>
      </w:r>
      <w:proofErr w:type="gramEnd"/>
      <w:r w:rsidRPr="000414F0">
        <w:rPr>
          <w:rFonts w:ascii="Times New Roman" w:eastAsia="Times New Roman" w:hAnsi="Times New Roman" w:cs="Times New Roman"/>
          <w:color w:val="000000"/>
          <w:spacing w:val="3"/>
          <w:sz w:val="24"/>
          <w:szCs w:val="24"/>
          <w:lang w:eastAsia="ru-RU"/>
        </w:rPr>
        <w:t xml:space="preserve"> ведения такого реестра саморегулируемых организаций либо представление указанных сведений, содержащих недостоверную информацию, -</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lastRenderedPageBreak/>
        <w:t>2. Повторное в течение года совершение административного правонарушения, предусмотренного частью 1 настоящей статьи, -</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Статья 14.64. </w:t>
      </w:r>
      <w:r w:rsidRPr="000414F0">
        <w:rPr>
          <w:rFonts w:ascii="Times New Roman" w:eastAsia="Times New Roman" w:hAnsi="Times New Roman" w:cs="Times New Roman"/>
          <w:b/>
          <w:bCs/>
          <w:color w:val="000000"/>
          <w:spacing w:val="3"/>
          <w:sz w:val="24"/>
          <w:szCs w:val="24"/>
          <w:lang w:eastAsia="ru-RU"/>
        </w:rPr>
        <w:t>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roofErr w:type="gramStart"/>
      <w:r w:rsidRPr="000414F0">
        <w:rPr>
          <w:rFonts w:ascii="Times New Roman" w:eastAsia="Times New Roman" w:hAnsi="Times New Roman" w:cs="Times New Roman"/>
          <w:color w:val="000000"/>
          <w:spacing w:val="3"/>
          <w:sz w:val="24"/>
          <w:szCs w:val="24"/>
          <w:lang w:eastAsia="ru-RU"/>
        </w:rPr>
        <w:t>.";</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 часть 1 статьи 23.1 после цифр "14.62," дополнить словами "частью 2 статьи 14.63, статьями";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5) часть 1 статьи 23.55 после слов "частью 1 статьи 7.23</w:t>
      </w:r>
      <w:r w:rsidRPr="000414F0">
        <w:rPr>
          <w:rFonts w:ascii="Times New Roman" w:eastAsia="Times New Roman" w:hAnsi="Times New Roman" w:cs="Times New Roman"/>
          <w:color w:val="000000"/>
          <w:spacing w:val="3"/>
          <w:sz w:val="24"/>
          <w:szCs w:val="24"/>
          <w:vertAlign w:val="superscript"/>
          <w:lang w:eastAsia="ru-RU"/>
        </w:rPr>
        <w:t>2</w:t>
      </w:r>
      <w:r w:rsidRPr="000414F0">
        <w:rPr>
          <w:rFonts w:ascii="Times New Roman" w:eastAsia="Times New Roman" w:hAnsi="Times New Roman" w:cs="Times New Roman"/>
          <w:color w:val="000000"/>
          <w:spacing w:val="3"/>
          <w:sz w:val="24"/>
          <w:szCs w:val="24"/>
          <w:lang w:eastAsia="ru-RU"/>
        </w:rPr>
        <w:t>," дополнить словами "статьей 9.5</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6) в части 1 статьи 23.69 слова "статьей 14.52" заменить словами "статьей 14.52, частью 1 статьи 14.63, статьей 14.64";</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7) часть 2 статьи 28.3 дополнить пунктом 103 следующего содержания: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"103)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roofErr w:type="gramStart"/>
      <w:r w:rsidRPr="000414F0">
        <w:rPr>
          <w:rFonts w:ascii="Times New Roman" w:eastAsia="Times New Roman" w:hAnsi="Times New Roman" w:cs="Times New Roman"/>
          <w:color w:val="000000"/>
          <w:spacing w:val="3"/>
          <w:sz w:val="24"/>
          <w:szCs w:val="24"/>
          <w:lang w:eastAsia="ru-RU"/>
        </w:rPr>
        <w:t>.".</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b/>
          <w:bCs/>
          <w:color w:val="000000"/>
          <w:spacing w:val="3"/>
          <w:sz w:val="24"/>
          <w:szCs w:val="24"/>
          <w:lang w:eastAsia="ru-RU"/>
        </w:rPr>
        <w:t>Статья 4</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Абзац первый пункта 2 статьи 131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после слов "на имеющейся лицензии на осуществление отдельных видов деятельности</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 xml:space="preserve"> дополнить словами "средства компенсационных фондов саморегулируемых организаций в случаях, установленных законом,".</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b/>
          <w:bCs/>
          <w:color w:val="000000"/>
          <w:spacing w:val="3"/>
          <w:sz w:val="24"/>
          <w:szCs w:val="24"/>
          <w:lang w:eastAsia="ru-RU"/>
        </w:rPr>
        <w:t>Статья 5</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Часть 3 статьи 182 Жилищного кодекса Российской Федерации (Собрание законодательства Российской Федерации, 2005, N 1, ст. 14; 2015, N 27, ст. 3967) изложить в следующей редакции: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rsidRPr="000414F0">
        <w:rPr>
          <w:rFonts w:ascii="Times New Roman" w:eastAsia="Times New Roman" w:hAnsi="Times New Roman" w:cs="Times New Roman"/>
          <w:color w:val="000000"/>
          <w:spacing w:val="3"/>
          <w:sz w:val="24"/>
          <w:szCs w:val="24"/>
          <w:lang w:eastAsia="ru-RU"/>
        </w:rPr>
        <w:t>.".</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b/>
          <w:bCs/>
          <w:color w:val="000000"/>
          <w:spacing w:val="3"/>
          <w:sz w:val="24"/>
          <w:szCs w:val="24"/>
          <w:lang w:eastAsia="ru-RU"/>
        </w:rPr>
        <w:t>Статья 6</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Федеральный закон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N 50, ст. 6237; 2008, N 20, ст. 2251; N 30, ст. 3604; 2009, N 1, ст. 19; N 11, ст. 1261; N 19, ст. 2283; N 29, ст. 3611; N 48, ст. 5723; N 52, ст. 6419, 6427; 2010, N 31, ст. 4209; N 40, ст. 4969; N 52, ст. 6993;</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 xml:space="preserve">2011, N 13, ст. 1688; N 30, ст. 4563, 4594; 2012, N 26, ст. 3446; N 27, ст. 3587; N 53, ст. 7614, 7615; 2013, N 14, ст. 1651; N 23, ст. 2866; N 30, ст. 4072; N 52, ст. </w:t>
      </w:r>
      <w:r w:rsidRPr="000414F0">
        <w:rPr>
          <w:rFonts w:ascii="Times New Roman" w:eastAsia="Times New Roman" w:hAnsi="Times New Roman" w:cs="Times New Roman"/>
          <w:color w:val="000000"/>
          <w:spacing w:val="3"/>
          <w:sz w:val="24"/>
          <w:szCs w:val="24"/>
          <w:lang w:eastAsia="ru-RU"/>
        </w:rPr>
        <w:lastRenderedPageBreak/>
        <w:t>6976; 2014, N 26, ст. 3377; 2015, N 1, ст. 9, 38, 52, 72;</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N 9, ст. 1195; N 10, ст. 1418; N 17, ст. 2477; N 27, ст. 3951; N 29, ст. 4376; 2016, N 1, ст. 22) дополнить статьей 3</w:t>
      </w:r>
      <w:r w:rsidRPr="000414F0">
        <w:rPr>
          <w:rFonts w:ascii="Times New Roman" w:eastAsia="Times New Roman" w:hAnsi="Times New Roman" w:cs="Times New Roman"/>
          <w:color w:val="000000"/>
          <w:spacing w:val="3"/>
          <w:sz w:val="24"/>
          <w:szCs w:val="24"/>
          <w:vertAlign w:val="superscript"/>
          <w:lang w:eastAsia="ru-RU"/>
        </w:rPr>
        <w:t>3</w:t>
      </w:r>
      <w:r w:rsidRPr="000414F0">
        <w:rPr>
          <w:rFonts w:ascii="Times New Roman" w:eastAsia="Times New Roman" w:hAnsi="Times New Roman" w:cs="Times New Roman"/>
          <w:color w:val="000000"/>
          <w:spacing w:val="3"/>
          <w:sz w:val="24"/>
          <w:szCs w:val="24"/>
          <w:lang w:eastAsia="ru-RU"/>
        </w:rPr>
        <w:t> следующего содержания:</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"Статья 3</w:t>
      </w:r>
      <w:r w:rsidRPr="000414F0">
        <w:rPr>
          <w:rFonts w:ascii="Times New Roman" w:eastAsia="Times New Roman" w:hAnsi="Times New Roman" w:cs="Times New Roman"/>
          <w:color w:val="000000"/>
          <w:spacing w:val="3"/>
          <w:sz w:val="24"/>
          <w:szCs w:val="24"/>
          <w:vertAlign w:val="superscript"/>
          <w:lang w:eastAsia="ru-RU"/>
        </w:rPr>
        <w:t>3</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w:t>
      </w:r>
      <w:proofErr w:type="gramStart"/>
      <w:r w:rsidRPr="000414F0">
        <w:rPr>
          <w:rFonts w:ascii="Times New Roman" w:eastAsia="Times New Roman" w:hAnsi="Times New Roman" w:cs="Times New Roman"/>
          <w:color w:val="000000"/>
          <w:spacing w:val="3"/>
          <w:sz w:val="24"/>
          <w:szCs w:val="24"/>
          <w:lang w:eastAsia="ru-RU"/>
        </w:rPr>
        <w:t>строительства</w:t>
      </w:r>
      <w:proofErr w:type="gramEnd"/>
      <w:r w:rsidRPr="000414F0">
        <w:rPr>
          <w:rFonts w:ascii="Times New Roman" w:eastAsia="Times New Roman" w:hAnsi="Times New Roman" w:cs="Times New Roman"/>
          <w:color w:val="000000"/>
          <w:spacing w:val="3"/>
          <w:sz w:val="24"/>
          <w:szCs w:val="24"/>
          <w:lang w:eastAsia="ru-RU"/>
        </w:rPr>
        <w:t xml:space="preserve">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2. </w:t>
      </w:r>
      <w:proofErr w:type="gramStart"/>
      <w:r w:rsidRPr="000414F0">
        <w:rPr>
          <w:rFonts w:ascii="Times New Roman" w:eastAsia="Times New Roman" w:hAnsi="Times New Roman" w:cs="Times New Roman"/>
          <w:color w:val="000000"/>
          <w:spacing w:val="3"/>
          <w:sz w:val="24"/>
          <w:szCs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сформированного в соответствии со статьями 55</w:t>
      </w:r>
      <w:r w:rsidRPr="000414F0">
        <w:rPr>
          <w:rFonts w:ascii="Times New Roman" w:eastAsia="Times New Roman" w:hAnsi="Times New Roman" w:cs="Times New Roman"/>
          <w:color w:val="000000"/>
          <w:spacing w:val="3"/>
          <w:sz w:val="24"/>
          <w:szCs w:val="24"/>
          <w:vertAlign w:val="superscript"/>
          <w:lang w:eastAsia="ru-RU"/>
        </w:rPr>
        <w:t>4</w:t>
      </w:r>
      <w:r w:rsidRPr="000414F0">
        <w:rPr>
          <w:rFonts w:ascii="Times New Roman" w:eastAsia="Times New Roman" w:hAnsi="Times New Roman" w:cs="Times New Roman"/>
          <w:color w:val="000000"/>
          <w:spacing w:val="3"/>
          <w:sz w:val="24"/>
          <w:szCs w:val="24"/>
          <w:lang w:eastAsia="ru-RU"/>
        </w:rPr>
        <w:t> и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w:t>
      </w:r>
      <w:proofErr w:type="gramEnd"/>
      <w:r w:rsidRPr="000414F0">
        <w:rPr>
          <w:rFonts w:ascii="Times New Roman" w:eastAsia="Times New Roman" w:hAnsi="Times New Roman" w:cs="Times New Roman"/>
          <w:color w:val="000000"/>
          <w:spacing w:val="3"/>
          <w:sz w:val="24"/>
          <w:szCs w:val="24"/>
          <w:lang w:eastAsia="ru-RU"/>
        </w:rPr>
        <w:t xml:space="preserve"> организацией по форме, установленной Банком России.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частями 1 - 4 статьи 55</w:t>
      </w:r>
      <w:r w:rsidRPr="000414F0">
        <w:rPr>
          <w:rFonts w:ascii="Times New Roman" w:eastAsia="Times New Roman" w:hAnsi="Times New Roman" w:cs="Times New Roman"/>
          <w:color w:val="000000"/>
          <w:spacing w:val="3"/>
          <w:sz w:val="24"/>
          <w:szCs w:val="24"/>
          <w:vertAlign w:val="superscript"/>
          <w:lang w:eastAsia="ru-RU"/>
        </w:rPr>
        <w:t>4</w:t>
      </w:r>
      <w:r w:rsidRPr="000414F0">
        <w:rPr>
          <w:rFonts w:ascii="Times New Roman" w:eastAsia="Times New Roman" w:hAnsi="Times New Roman" w:cs="Times New Roman"/>
          <w:color w:val="000000"/>
          <w:spacing w:val="3"/>
          <w:sz w:val="24"/>
          <w:szCs w:val="24"/>
          <w:lang w:eastAsia="ru-RU"/>
        </w:rPr>
        <w:t> Градостроительного кодекса Российской Федерации;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t>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частью 3 статьи 55</w:t>
      </w:r>
      <w:r w:rsidRPr="000414F0">
        <w:rPr>
          <w:rFonts w:ascii="Times New Roman" w:eastAsia="Times New Roman" w:hAnsi="Times New Roman" w:cs="Times New Roman"/>
          <w:color w:val="000000"/>
          <w:spacing w:val="3"/>
          <w:sz w:val="24"/>
          <w:szCs w:val="24"/>
          <w:vertAlign w:val="superscript"/>
          <w:lang w:eastAsia="ru-RU"/>
        </w:rPr>
        <w:t>4</w:t>
      </w:r>
      <w:proofErr w:type="gramEnd"/>
      <w:r w:rsidRPr="000414F0">
        <w:rPr>
          <w:rFonts w:ascii="Times New Roman" w:eastAsia="Times New Roman" w:hAnsi="Times New Roman" w:cs="Times New Roman"/>
          <w:color w:val="000000"/>
          <w:spacing w:val="3"/>
          <w:sz w:val="24"/>
          <w:szCs w:val="24"/>
          <w:lang w:eastAsia="ru-RU"/>
        </w:rPr>
        <w:t> Градостроительного кодекса Российской Федерации.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w:t>
      </w:r>
      <w:proofErr w:type="gramStart"/>
      <w:r w:rsidRPr="000414F0">
        <w:rPr>
          <w:rFonts w:ascii="Times New Roman" w:eastAsia="Times New Roman" w:hAnsi="Times New Roman" w:cs="Times New Roman"/>
          <w:color w:val="000000"/>
          <w:spacing w:val="3"/>
          <w:sz w:val="24"/>
          <w:szCs w:val="24"/>
          <w:lang w:eastAsia="ru-RU"/>
        </w:rPr>
        <w:t>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частями 1 - 4 статьи 55</w:t>
      </w:r>
      <w:r w:rsidRPr="000414F0">
        <w:rPr>
          <w:rFonts w:ascii="Times New Roman" w:eastAsia="Times New Roman" w:hAnsi="Times New Roman" w:cs="Times New Roman"/>
          <w:color w:val="000000"/>
          <w:spacing w:val="3"/>
          <w:sz w:val="24"/>
          <w:szCs w:val="24"/>
          <w:vertAlign w:val="superscript"/>
          <w:lang w:eastAsia="ru-RU"/>
        </w:rPr>
        <w:t>4</w:t>
      </w:r>
      <w:r w:rsidRPr="000414F0">
        <w:rPr>
          <w:rFonts w:ascii="Times New Roman" w:eastAsia="Times New Roman" w:hAnsi="Times New Roman" w:cs="Times New Roman"/>
          <w:color w:val="000000"/>
          <w:spacing w:val="3"/>
          <w:sz w:val="24"/>
          <w:szCs w:val="24"/>
          <w:lang w:eastAsia="ru-RU"/>
        </w:rPr>
        <w:t> Градостроительного кодекса Российской Федерации, вправе обратиться в такое Национальное</w:t>
      </w:r>
      <w:proofErr w:type="gramEnd"/>
      <w:r w:rsidRPr="000414F0">
        <w:rPr>
          <w:rFonts w:ascii="Times New Roman" w:eastAsia="Times New Roman" w:hAnsi="Times New Roman" w:cs="Times New Roman"/>
          <w:color w:val="000000"/>
          <w:spacing w:val="3"/>
          <w:sz w:val="24"/>
          <w:szCs w:val="24"/>
          <w:lang w:eastAsia="ru-RU"/>
        </w:rPr>
        <w:t xml:space="preserve">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w:t>
      </w:r>
      <w:r w:rsidRPr="000414F0">
        <w:rPr>
          <w:rFonts w:ascii="Times New Roman" w:eastAsia="Times New Roman" w:hAnsi="Times New Roman" w:cs="Times New Roman"/>
          <w:color w:val="000000"/>
          <w:spacing w:val="3"/>
          <w:sz w:val="24"/>
          <w:szCs w:val="24"/>
          <w:lang w:eastAsia="ru-RU"/>
        </w:rPr>
        <w:lastRenderedPageBreak/>
        <w:t>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о сохранении членства в такой некоммерческой организации с приложением документов, предусмотренных частью 2 статьи 55</w:t>
      </w:r>
      <w:r w:rsidRPr="000414F0">
        <w:rPr>
          <w:rFonts w:ascii="Times New Roman" w:eastAsia="Times New Roman" w:hAnsi="Times New Roman" w:cs="Times New Roman"/>
          <w:color w:val="000000"/>
          <w:spacing w:val="3"/>
          <w:sz w:val="24"/>
          <w:szCs w:val="24"/>
          <w:vertAlign w:val="superscript"/>
          <w:lang w:eastAsia="ru-RU"/>
        </w:rPr>
        <w:t>6</w:t>
      </w:r>
      <w:r w:rsidRPr="000414F0">
        <w:rPr>
          <w:rFonts w:ascii="Times New Roman" w:eastAsia="Times New Roman" w:hAnsi="Times New Roman" w:cs="Times New Roman"/>
          <w:color w:val="000000"/>
          <w:spacing w:val="3"/>
          <w:sz w:val="24"/>
          <w:szCs w:val="24"/>
          <w:lang w:eastAsia="ru-RU"/>
        </w:rPr>
        <w:t>Градостроительного кодекса Российской Федерации.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7. </w:t>
      </w:r>
      <w:proofErr w:type="gramStart"/>
      <w:r w:rsidRPr="000414F0">
        <w:rPr>
          <w:rFonts w:ascii="Times New Roman" w:eastAsia="Times New Roman" w:hAnsi="Times New Roman" w:cs="Times New Roman"/>
          <w:color w:val="000000"/>
          <w:spacing w:val="3"/>
          <w:sz w:val="24"/>
          <w:szCs w:val="24"/>
          <w:lang w:eastAsia="ru-RU"/>
        </w:rPr>
        <w:t>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8. </w:t>
      </w:r>
      <w:proofErr w:type="gramStart"/>
      <w:r w:rsidRPr="000414F0">
        <w:rPr>
          <w:rFonts w:ascii="Times New Roman" w:eastAsia="Times New Roman" w:hAnsi="Times New Roman" w:cs="Times New Roman"/>
          <w:color w:val="000000"/>
          <w:spacing w:val="3"/>
          <w:sz w:val="24"/>
          <w:szCs w:val="24"/>
          <w:lang w:eastAsia="ru-RU"/>
        </w:rPr>
        <w:t>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9. </w:t>
      </w:r>
      <w:proofErr w:type="gramStart"/>
      <w:r w:rsidRPr="000414F0">
        <w:rPr>
          <w:rFonts w:ascii="Times New Roman" w:eastAsia="Times New Roman" w:hAnsi="Times New Roman" w:cs="Times New Roman"/>
          <w:color w:val="000000"/>
          <w:spacing w:val="3"/>
          <w:sz w:val="24"/>
          <w:szCs w:val="24"/>
          <w:lang w:eastAsia="ru-RU"/>
        </w:rPr>
        <w:t>Некоммерческие организации, имеющие статус саморегулируемых организаций, соответствующие требованиям, установленным частями 1 - 4 статьи 55</w:t>
      </w:r>
      <w:r w:rsidRPr="000414F0">
        <w:rPr>
          <w:rFonts w:ascii="Times New Roman" w:eastAsia="Times New Roman" w:hAnsi="Times New Roman" w:cs="Times New Roman"/>
          <w:color w:val="000000"/>
          <w:spacing w:val="3"/>
          <w:sz w:val="24"/>
          <w:szCs w:val="24"/>
          <w:vertAlign w:val="superscript"/>
          <w:lang w:eastAsia="ru-RU"/>
        </w:rPr>
        <w:t>4</w:t>
      </w:r>
      <w:r w:rsidRPr="000414F0">
        <w:rPr>
          <w:rFonts w:ascii="Times New Roman" w:eastAsia="Times New Roman" w:hAnsi="Times New Roman" w:cs="Times New Roman"/>
          <w:color w:val="000000"/>
          <w:spacing w:val="3"/>
          <w:sz w:val="24"/>
          <w:szCs w:val="24"/>
          <w:lang w:eastAsia="ru-RU"/>
        </w:rP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w:t>
      </w:r>
      <w:r w:rsidRPr="000414F0">
        <w:rPr>
          <w:rFonts w:ascii="Times New Roman" w:eastAsia="Times New Roman" w:hAnsi="Times New Roman" w:cs="Times New Roman"/>
          <w:color w:val="000000"/>
          <w:spacing w:val="3"/>
          <w:sz w:val="24"/>
          <w:szCs w:val="24"/>
          <w:lang w:eastAsia="ru-RU"/>
        </w:rPr>
        <w:lastRenderedPageBreak/>
        <w:t>организаций в соответствии с частями 10 и 12 статьи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Градостроительного кодекса Российской Федерации.</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В случаях, установленных частями 2 и 4 статьи 55</w:t>
      </w:r>
      <w:r w:rsidRPr="000414F0">
        <w:rPr>
          <w:rFonts w:ascii="Times New Roman" w:eastAsia="Times New Roman" w:hAnsi="Times New Roman" w:cs="Times New Roman"/>
          <w:color w:val="000000"/>
          <w:spacing w:val="3"/>
          <w:sz w:val="24"/>
          <w:szCs w:val="24"/>
          <w:vertAlign w:val="superscript"/>
          <w:lang w:eastAsia="ru-RU"/>
        </w:rPr>
        <w:t>4</w:t>
      </w:r>
      <w:r w:rsidRPr="000414F0">
        <w:rPr>
          <w:rFonts w:ascii="Times New Roman" w:eastAsia="Times New Roman" w:hAnsi="Times New Roman" w:cs="Times New Roman"/>
          <w:color w:val="000000"/>
          <w:spacing w:val="3"/>
          <w:sz w:val="24"/>
          <w:szCs w:val="24"/>
          <w:lang w:eastAsia="ru-RU"/>
        </w:rPr>
        <w:t>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частями 11 и 13 статьи 55</w:t>
      </w:r>
      <w:r w:rsidRPr="000414F0">
        <w:rPr>
          <w:rFonts w:ascii="Times New Roman" w:eastAsia="Times New Roman" w:hAnsi="Times New Roman" w:cs="Times New Roman"/>
          <w:color w:val="000000"/>
          <w:spacing w:val="3"/>
          <w:sz w:val="24"/>
          <w:szCs w:val="24"/>
          <w:vertAlign w:val="superscript"/>
          <w:lang w:eastAsia="ru-RU"/>
        </w:rPr>
        <w:t>16</w:t>
      </w:r>
      <w:r w:rsidRPr="000414F0">
        <w:rPr>
          <w:rFonts w:ascii="Times New Roman" w:eastAsia="Times New Roman" w:hAnsi="Times New Roman" w:cs="Times New Roman"/>
          <w:color w:val="000000"/>
          <w:spacing w:val="3"/>
          <w:sz w:val="24"/>
          <w:szCs w:val="24"/>
          <w:lang w:eastAsia="ru-RU"/>
        </w:rPr>
        <w:t> Градостроительного кодекса Российской Федерации.</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10. </w:t>
      </w:r>
      <w:proofErr w:type="gramStart"/>
      <w:r w:rsidRPr="000414F0">
        <w:rPr>
          <w:rFonts w:ascii="Times New Roman" w:eastAsia="Times New Roman" w:hAnsi="Times New Roman" w:cs="Times New Roman"/>
          <w:color w:val="000000"/>
          <w:spacing w:val="3"/>
          <w:sz w:val="24"/>
          <w:szCs w:val="24"/>
          <w:lang w:eastAsia="ru-RU"/>
        </w:rPr>
        <w:t>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w:t>
      </w:r>
      <w:proofErr w:type="gramEnd"/>
      <w:r w:rsidRPr="000414F0">
        <w:rPr>
          <w:rFonts w:ascii="Times New Roman" w:eastAsia="Times New Roman" w:hAnsi="Times New Roman" w:cs="Times New Roman"/>
          <w:color w:val="000000"/>
          <w:spacing w:val="3"/>
          <w:sz w:val="24"/>
          <w:szCs w:val="24"/>
          <w:lang w:eastAsia="ru-RU"/>
        </w:rPr>
        <w:t xml:space="preserve">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w:t>
      </w:r>
      <w:proofErr w:type="gramStart"/>
      <w:r w:rsidRPr="000414F0">
        <w:rPr>
          <w:rFonts w:ascii="Times New Roman" w:eastAsia="Times New Roman" w:hAnsi="Times New Roman" w:cs="Times New Roman"/>
          <w:color w:val="000000"/>
          <w:spacing w:val="3"/>
          <w:sz w:val="24"/>
          <w:szCs w:val="24"/>
          <w:lang w:eastAsia="ru-RU"/>
        </w:rPr>
        <w:t>с даты получения</w:t>
      </w:r>
      <w:proofErr w:type="gramEnd"/>
      <w:r w:rsidRPr="000414F0">
        <w:rPr>
          <w:rFonts w:ascii="Times New Roman" w:eastAsia="Times New Roman" w:hAnsi="Times New Roman" w:cs="Times New Roman"/>
          <w:color w:val="000000"/>
          <w:spacing w:val="3"/>
          <w:sz w:val="24"/>
          <w:szCs w:val="24"/>
          <w:lang w:eastAsia="ru-RU"/>
        </w:rPr>
        <w:t xml:space="preserve">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12. </w:t>
      </w:r>
      <w:proofErr w:type="gramStart"/>
      <w:r w:rsidRPr="000414F0">
        <w:rPr>
          <w:rFonts w:ascii="Times New Roman" w:eastAsia="Times New Roman" w:hAnsi="Times New Roman" w:cs="Times New Roman"/>
          <w:color w:val="000000"/>
          <w:spacing w:val="3"/>
          <w:sz w:val="24"/>
          <w:szCs w:val="24"/>
          <w:lang w:eastAsia="ru-RU"/>
        </w:rPr>
        <w:t>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13. </w:t>
      </w:r>
      <w:proofErr w:type="gramStart"/>
      <w:r w:rsidRPr="000414F0">
        <w:rPr>
          <w:rFonts w:ascii="Times New Roman" w:eastAsia="Times New Roman" w:hAnsi="Times New Roman" w:cs="Times New Roman"/>
          <w:color w:val="000000"/>
          <w:spacing w:val="3"/>
          <w:sz w:val="24"/>
          <w:szCs w:val="24"/>
          <w:lang w:eastAsia="ru-RU"/>
        </w:rPr>
        <w:t>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w:t>
      </w:r>
      <w:proofErr w:type="gramEnd"/>
      <w:r w:rsidRPr="000414F0">
        <w:rPr>
          <w:rFonts w:ascii="Times New Roman" w:eastAsia="Times New Roman" w:hAnsi="Times New Roman" w:cs="Times New Roman"/>
          <w:color w:val="000000"/>
          <w:spacing w:val="3"/>
          <w:sz w:val="24"/>
          <w:szCs w:val="24"/>
          <w:lang w:eastAsia="ru-RU"/>
        </w:rPr>
        <w:t xml:space="preserve">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w:t>
      </w:r>
      <w:proofErr w:type="gramStart"/>
      <w:r w:rsidRPr="000414F0">
        <w:rPr>
          <w:rFonts w:ascii="Times New Roman" w:eastAsia="Times New Roman" w:hAnsi="Times New Roman" w:cs="Times New Roman"/>
          <w:color w:val="000000"/>
          <w:spacing w:val="3"/>
          <w:sz w:val="24"/>
          <w:szCs w:val="24"/>
          <w:lang w:eastAsia="ru-RU"/>
        </w:rPr>
        <w:t xml:space="preserve">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статьей 60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w:t>
      </w:r>
      <w:r w:rsidRPr="000414F0">
        <w:rPr>
          <w:rFonts w:ascii="Times New Roman" w:eastAsia="Times New Roman" w:hAnsi="Times New Roman" w:cs="Times New Roman"/>
          <w:color w:val="000000"/>
          <w:spacing w:val="3"/>
          <w:sz w:val="24"/>
          <w:szCs w:val="24"/>
          <w:lang w:eastAsia="ru-RU"/>
        </w:rPr>
        <w:lastRenderedPageBreak/>
        <w:t>соответствующего</w:t>
      </w:r>
      <w:proofErr w:type="gramEnd"/>
      <w:r w:rsidRPr="000414F0">
        <w:rPr>
          <w:rFonts w:ascii="Times New Roman" w:eastAsia="Times New Roman" w:hAnsi="Times New Roman" w:cs="Times New Roman"/>
          <w:color w:val="000000"/>
          <w:spacing w:val="3"/>
          <w:sz w:val="24"/>
          <w:szCs w:val="24"/>
          <w:lang w:eastAsia="ru-RU"/>
        </w:rPr>
        <w:t xml:space="preserve"> взноса в компенсационный фонд возмещения вреда новой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14. </w:t>
      </w:r>
      <w:proofErr w:type="gramStart"/>
      <w:r w:rsidRPr="000414F0">
        <w:rPr>
          <w:rFonts w:ascii="Times New Roman" w:eastAsia="Times New Roman" w:hAnsi="Times New Roman" w:cs="Times New Roman"/>
          <w:color w:val="000000"/>
          <w:spacing w:val="3"/>
          <w:sz w:val="24"/>
          <w:szCs w:val="24"/>
          <w:lang w:eastAsia="ru-RU"/>
        </w:rPr>
        <w:t>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w:t>
      </w:r>
      <w:proofErr w:type="gramEnd"/>
      <w:r w:rsidRPr="000414F0">
        <w:rPr>
          <w:rFonts w:ascii="Times New Roman" w:eastAsia="Times New Roman" w:hAnsi="Times New Roman" w:cs="Times New Roman"/>
          <w:color w:val="000000"/>
          <w:spacing w:val="3"/>
          <w:sz w:val="24"/>
          <w:szCs w:val="24"/>
          <w:lang w:eastAsia="ru-RU"/>
        </w:rPr>
        <w:t xml:space="preserve"> компенсационный фонд. </w:t>
      </w:r>
      <w:proofErr w:type="gramStart"/>
      <w:r w:rsidRPr="000414F0">
        <w:rPr>
          <w:rFonts w:ascii="Times New Roman" w:eastAsia="Times New Roman" w:hAnsi="Times New Roman" w:cs="Times New Roman"/>
          <w:color w:val="000000"/>
          <w:spacing w:val="3"/>
          <w:sz w:val="24"/>
          <w:szCs w:val="24"/>
          <w:lang w:eastAsia="ru-RU"/>
        </w:rPr>
        <w:t>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w:t>
      </w:r>
      <w:proofErr w:type="gramEnd"/>
      <w:r w:rsidRPr="000414F0">
        <w:rPr>
          <w:rFonts w:ascii="Times New Roman" w:eastAsia="Times New Roman" w:hAnsi="Times New Roman" w:cs="Times New Roman"/>
          <w:color w:val="000000"/>
          <w:spacing w:val="3"/>
          <w:sz w:val="24"/>
          <w:szCs w:val="24"/>
          <w:lang w:eastAsia="ru-RU"/>
        </w:rPr>
        <w:t xml:space="preserve">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w:t>
      </w:r>
      <w:proofErr w:type="gramStart"/>
      <w:r w:rsidRPr="000414F0">
        <w:rPr>
          <w:rFonts w:ascii="Times New Roman" w:eastAsia="Times New Roman" w:hAnsi="Times New Roman" w:cs="Times New Roman"/>
          <w:color w:val="000000"/>
          <w:spacing w:val="3"/>
          <w:sz w:val="24"/>
          <w:szCs w:val="24"/>
          <w:lang w:eastAsia="ru-RU"/>
        </w:rPr>
        <w:t>такими</w:t>
      </w:r>
      <w:proofErr w:type="gramEnd"/>
      <w:r w:rsidRPr="000414F0">
        <w:rPr>
          <w:rFonts w:ascii="Times New Roman" w:eastAsia="Times New Roman" w:hAnsi="Times New Roman" w:cs="Times New Roman"/>
          <w:color w:val="000000"/>
          <w:spacing w:val="3"/>
          <w:sz w:val="24"/>
          <w:szCs w:val="24"/>
          <w:lang w:eastAsia="ru-RU"/>
        </w:rPr>
        <w:t xml:space="preserve">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статьей 60 Градостроительного кодекса Российской Федерации, в отношении таких лиц.</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15. </w:t>
      </w:r>
      <w:proofErr w:type="gramStart"/>
      <w:r w:rsidRPr="000414F0">
        <w:rPr>
          <w:rFonts w:ascii="Times New Roman" w:eastAsia="Times New Roman" w:hAnsi="Times New Roman" w:cs="Times New Roman"/>
          <w:color w:val="000000"/>
          <w:spacing w:val="3"/>
          <w:sz w:val="24"/>
          <w:szCs w:val="24"/>
          <w:lang w:eastAsia="ru-RU"/>
        </w:rPr>
        <w:t>Некоммерческие организации, имеющие статус саморегулируемых организаций, соответствующие требованиям, установленным частями 1 - 4 статьи 55</w:t>
      </w:r>
      <w:r w:rsidRPr="000414F0">
        <w:rPr>
          <w:rFonts w:ascii="Times New Roman" w:eastAsia="Times New Roman" w:hAnsi="Times New Roman" w:cs="Times New Roman"/>
          <w:color w:val="000000"/>
          <w:spacing w:val="3"/>
          <w:sz w:val="24"/>
          <w:szCs w:val="24"/>
          <w:vertAlign w:val="superscript"/>
          <w:lang w:eastAsia="ru-RU"/>
        </w:rPr>
        <w:t>4</w:t>
      </w:r>
      <w:r w:rsidRPr="000414F0">
        <w:rPr>
          <w:rFonts w:ascii="Times New Roman" w:eastAsia="Times New Roman" w:hAnsi="Times New Roman" w:cs="Times New Roman"/>
          <w:color w:val="000000"/>
          <w:spacing w:val="3"/>
          <w:sz w:val="24"/>
          <w:szCs w:val="24"/>
          <w:lang w:eastAsia="ru-RU"/>
        </w:rPr>
        <w:t>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кодексом Российской Федерации не позднее 1 июля 2017 года.</w:t>
      </w:r>
      <w:proofErr w:type="gramEnd"/>
      <w:r w:rsidRPr="000414F0">
        <w:rPr>
          <w:rFonts w:ascii="Times New Roman" w:eastAsia="Times New Roman" w:hAnsi="Times New Roman" w:cs="Times New Roman"/>
          <w:color w:val="000000"/>
          <w:spacing w:val="3"/>
          <w:sz w:val="24"/>
          <w:szCs w:val="24"/>
          <w:lang w:eastAsia="ru-RU"/>
        </w:rPr>
        <w:t xml:space="preserve"> Документы указанных некоммерческих организаций до их приведения в соответствие с установленными Градостроительным кодексом Российской Федерации требованиями действуют в части, не противоречащей таким требованиям.</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16. </w:t>
      </w:r>
      <w:proofErr w:type="gramStart"/>
      <w:r w:rsidRPr="000414F0">
        <w:rPr>
          <w:rFonts w:ascii="Times New Roman" w:eastAsia="Times New Roman" w:hAnsi="Times New Roman" w:cs="Times New Roman"/>
          <w:color w:val="000000"/>
          <w:spacing w:val="3"/>
          <w:sz w:val="24"/>
          <w:szCs w:val="24"/>
          <w:lang w:eastAsia="ru-RU"/>
        </w:rPr>
        <w:t>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частями 1 - 4 статьи 55</w:t>
      </w:r>
      <w:r w:rsidRPr="000414F0">
        <w:rPr>
          <w:rFonts w:ascii="Times New Roman" w:eastAsia="Times New Roman" w:hAnsi="Times New Roman" w:cs="Times New Roman"/>
          <w:color w:val="000000"/>
          <w:spacing w:val="3"/>
          <w:sz w:val="24"/>
          <w:szCs w:val="24"/>
          <w:vertAlign w:val="superscript"/>
          <w:lang w:eastAsia="ru-RU"/>
        </w:rPr>
        <w:t>4</w:t>
      </w:r>
      <w:r w:rsidRPr="000414F0">
        <w:rPr>
          <w:rFonts w:ascii="Times New Roman" w:eastAsia="Times New Roman" w:hAnsi="Times New Roman" w:cs="Times New Roman"/>
          <w:color w:val="000000"/>
          <w:spacing w:val="3"/>
          <w:sz w:val="24"/>
          <w:szCs w:val="24"/>
          <w:lang w:eastAsia="ru-RU"/>
        </w:rPr>
        <w:t>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w:t>
      </w:r>
      <w:proofErr w:type="gramEnd"/>
      <w:r w:rsidRPr="000414F0">
        <w:rPr>
          <w:rFonts w:ascii="Times New Roman" w:eastAsia="Times New Roman" w:hAnsi="Times New Roman" w:cs="Times New Roman"/>
          <w:color w:val="000000"/>
          <w:spacing w:val="3"/>
          <w:sz w:val="24"/>
          <w:szCs w:val="24"/>
          <w:lang w:eastAsia="ru-RU"/>
        </w:rPr>
        <w:t xml:space="preserve">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абзаце первом части 3 статьи 55</w:t>
      </w:r>
      <w:r w:rsidRPr="000414F0">
        <w:rPr>
          <w:rFonts w:ascii="Times New Roman" w:eastAsia="Times New Roman" w:hAnsi="Times New Roman" w:cs="Times New Roman"/>
          <w:color w:val="000000"/>
          <w:spacing w:val="3"/>
          <w:sz w:val="24"/>
          <w:szCs w:val="24"/>
          <w:vertAlign w:val="superscript"/>
          <w:lang w:eastAsia="ru-RU"/>
        </w:rPr>
        <w:t>6</w:t>
      </w:r>
      <w:r w:rsidRPr="000414F0">
        <w:rPr>
          <w:rFonts w:ascii="Times New Roman" w:eastAsia="Times New Roman" w:hAnsi="Times New Roman" w:cs="Times New Roman"/>
          <w:color w:val="000000"/>
          <w:spacing w:val="3"/>
          <w:sz w:val="24"/>
          <w:szCs w:val="24"/>
          <w:lang w:eastAsia="ru-RU"/>
        </w:rPr>
        <w:t> Градостроительного кодекса Российской Федерации</w:t>
      </w:r>
      <w:proofErr w:type="gramStart"/>
      <w:r w:rsidRPr="000414F0">
        <w:rPr>
          <w:rFonts w:ascii="Times New Roman" w:eastAsia="Times New Roman" w:hAnsi="Times New Roman" w:cs="Times New Roman"/>
          <w:color w:val="000000"/>
          <w:spacing w:val="3"/>
          <w:sz w:val="24"/>
          <w:szCs w:val="24"/>
          <w:lang w:eastAsia="ru-RU"/>
        </w:rPr>
        <w:t>.".</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b/>
          <w:bCs/>
          <w:color w:val="000000"/>
          <w:spacing w:val="3"/>
          <w:sz w:val="24"/>
          <w:szCs w:val="24"/>
          <w:lang w:eastAsia="ru-RU"/>
        </w:rPr>
        <w:t>Статья 7</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Признать утратившими силу со дня официального опубликования настоящего Федерального закона: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пунктом 3 части 2 статьи 55</w:t>
      </w:r>
      <w:r w:rsidRPr="000414F0">
        <w:rPr>
          <w:rFonts w:ascii="Times New Roman" w:eastAsia="Times New Roman" w:hAnsi="Times New Roman" w:cs="Times New Roman"/>
          <w:color w:val="000000"/>
          <w:spacing w:val="3"/>
          <w:sz w:val="24"/>
          <w:szCs w:val="24"/>
          <w:vertAlign w:val="superscript"/>
          <w:lang w:eastAsia="ru-RU"/>
        </w:rPr>
        <w:t>18</w:t>
      </w:r>
      <w:r w:rsidRPr="000414F0">
        <w:rPr>
          <w:rFonts w:ascii="Times New Roman" w:eastAsia="Times New Roman" w:hAnsi="Times New Roman" w:cs="Times New Roman"/>
          <w:color w:val="000000"/>
          <w:spacing w:val="3"/>
          <w:sz w:val="24"/>
          <w:szCs w:val="24"/>
          <w:lang w:eastAsia="ru-RU"/>
        </w:rPr>
        <w:t> Градостроительного кодекса Российской Федерации) (Собрание законодательства Российской Федерации, 2008, N 30, ст. 3604);</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подпункт "в" пункта 13 статьи 1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Признать утратившими силу с 1 июля 2017 года: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proofErr w:type="gramStart"/>
      <w:r w:rsidRPr="000414F0">
        <w:rPr>
          <w:rFonts w:ascii="Times New Roman" w:eastAsia="Times New Roman" w:hAnsi="Times New Roman" w:cs="Times New Roman"/>
          <w:color w:val="000000"/>
          <w:spacing w:val="3"/>
          <w:sz w:val="24"/>
          <w:szCs w:val="24"/>
          <w:lang w:eastAsia="ru-RU"/>
        </w:rPr>
        <w:lastRenderedPageBreak/>
        <w:t>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пунктами 7 и 8 статьи 55</w:t>
      </w:r>
      <w:r w:rsidRPr="000414F0">
        <w:rPr>
          <w:rFonts w:ascii="Times New Roman" w:eastAsia="Times New Roman" w:hAnsi="Times New Roman" w:cs="Times New Roman"/>
          <w:color w:val="000000"/>
          <w:spacing w:val="3"/>
          <w:sz w:val="24"/>
          <w:szCs w:val="24"/>
          <w:vertAlign w:val="superscript"/>
          <w:lang w:eastAsia="ru-RU"/>
        </w:rPr>
        <w:t>10</w:t>
      </w:r>
      <w:r w:rsidRPr="000414F0">
        <w:rPr>
          <w:rFonts w:ascii="Times New Roman" w:eastAsia="Times New Roman" w:hAnsi="Times New Roman" w:cs="Times New Roman"/>
          <w:color w:val="000000"/>
          <w:spacing w:val="3"/>
          <w:sz w:val="24"/>
          <w:szCs w:val="24"/>
          <w:lang w:eastAsia="ru-RU"/>
        </w:rPr>
        <w:t>, статьями 55</w:t>
      </w:r>
      <w:r w:rsidRPr="000414F0">
        <w:rPr>
          <w:rFonts w:ascii="Times New Roman" w:eastAsia="Times New Roman" w:hAnsi="Times New Roman" w:cs="Times New Roman"/>
          <w:color w:val="000000"/>
          <w:spacing w:val="3"/>
          <w:sz w:val="24"/>
          <w:szCs w:val="24"/>
          <w:vertAlign w:val="superscript"/>
          <w:lang w:eastAsia="ru-RU"/>
        </w:rPr>
        <w:t>11</w:t>
      </w:r>
      <w:r w:rsidRPr="000414F0">
        <w:rPr>
          <w:rFonts w:ascii="Times New Roman" w:eastAsia="Times New Roman" w:hAnsi="Times New Roman" w:cs="Times New Roman"/>
          <w:color w:val="000000"/>
          <w:spacing w:val="3"/>
          <w:sz w:val="24"/>
          <w:szCs w:val="24"/>
          <w:lang w:eastAsia="ru-RU"/>
        </w:rPr>
        <w:t> и 55</w:t>
      </w:r>
      <w:r w:rsidRPr="000414F0">
        <w:rPr>
          <w:rFonts w:ascii="Times New Roman" w:eastAsia="Times New Roman" w:hAnsi="Times New Roman" w:cs="Times New Roman"/>
          <w:color w:val="000000"/>
          <w:spacing w:val="3"/>
          <w:sz w:val="24"/>
          <w:szCs w:val="24"/>
          <w:vertAlign w:val="superscript"/>
          <w:lang w:eastAsia="ru-RU"/>
        </w:rPr>
        <w:t>12</w:t>
      </w:r>
      <w:r w:rsidRPr="000414F0">
        <w:rPr>
          <w:rFonts w:ascii="Times New Roman" w:eastAsia="Times New Roman" w:hAnsi="Times New Roman" w:cs="Times New Roman"/>
          <w:color w:val="000000"/>
          <w:spacing w:val="3"/>
          <w:sz w:val="24"/>
          <w:szCs w:val="24"/>
          <w:lang w:eastAsia="ru-RU"/>
        </w:rPr>
        <w:t>, пунктом 3 части 2 статьи 55</w:t>
      </w:r>
      <w:r w:rsidRPr="000414F0">
        <w:rPr>
          <w:rFonts w:ascii="Times New Roman" w:eastAsia="Times New Roman" w:hAnsi="Times New Roman" w:cs="Times New Roman"/>
          <w:color w:val="000000"/>
          <w:spacing w:val="3"/>
          <w:sz w:val="24"/>
          <w:szCs w:val="24"/>
          <w:vertAlign w:val="superscript"/>
          <w:lang w:eastAsia="ru-RU"/>
        </w:rPr>
        <w:t>17 </w:t>
      </w:r>
      <w:r w:rsidRPr="000414F0">
        <w:rPr>
          <w:rFonts w:ascii="Times New Roman" w:eastAsia="Times New Roman" w:hAnsi="Times New Roman" w:cs="Times New Roman"/>
          <w:color w:val="000000"/>
          <w:spacing w:val="3"/>
          <w:sz w:val="24"/>
          <w:szCs w:val="24"/>
          <w:lang w:eastAsia="ru-RU"/>
        </w:rPr>
        <w:t>Градостроительного кодекса Российской Федерации) (Собрание законодательства Российской Федерации, 2008, N 30, ст. 3604</w:t>
      </w:r>
      <w:proofErr w:type="gramEnd"/>
      <w:r w:rsidRPr="000414F0">
        <w:rPr>
          <w:rFonts w:ascii="Times New Roman" w:eastAsia="Times New Roman" w:hAnsi="Times New Roman" w:cs="Times New Roman"/>
          <w:color w:val="000000"/>
          <w:spacing w:val="3"/>
          <w:sz w:val="24"/>
          <w:szCs w:val="24"/>
          <w:lang w:eastAsia="ru-RU"/>
        </w:rPr>
        <w:t>);</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2) абзац второй подпункта "б" пункта 1, пункт 9 статьи 1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3) подпункт "в", абзацы второй и восьмой подпункта "ж" пункта 6 и пункт 13 статьи 1 Федерального закона от 24 ноября 2014 года N 359-ФЗ "О внесении изменений в Градостроительный кодекс Российской Федерации и статью 1 Федерального закона "О саморегулируемых организациях" (Собрание законодательства Российской Федерации, 2014, N 48, ст. 6640).</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b/>
          <w:bCs/>
          <w:color w:val="000000"/>
          <w:spacing w:val="3"/>
          <w:sz w:val="24"/>
          <w:szCs w:val="24"/>
          <w:lang w:eastAsia="ru-RU"/>
        </w:rPr>
        <w:t>Статья 8</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В случае</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 xml:space="preserve">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проведенной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(бюджетным или автономным) учреждением не требуется.</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2. </w:t>
      </w:r>
      <w:proofErr w:type="gramStart"/>
      <w:r w:rsidRPr="000414F0">
        <w:rPr>
          <w:rFonts w:ascii="Times New Roman" w:eastAsia="Times New Roman" w:hAnsi="Times New Roman" w:cs="Times New Roman"/>
          <w:color w:val="000000"/>
          <w:spacing w:val="3"/>
          <w:sz w:val="24"/>
          <w:szCs w:val="24"/>
          <w:lang w:eastAsia="ru-RU"/>
        </w:rPr>
        <w:t>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официального опубликования настоящего Федерального закона в соответствии с положениями Градостроительного кодекса Российской Федерации (в редакции, действующей до дня вступления в силу настоящего Федерального закона) соответственно к проведению экспертизы проектной документации, осуществлению государственного строительного надзора.</w:t>
      </w:r>
      <w:proofErr w:type="gramEnd"/>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3. </w:t>
      </w:r>
      <w:proofErr w:type="gramStart"/>
      <w:r w:rsidRPr="000414F0">
        <w:rPr>
          <w:rFonts w:ascii="Times New Roman" w:eastAsia="Times New Roman" w:hAnsi="Times New Roman" w:cs="Times New Roman"/>
          <w:color w:val="000000"/>
          <w:spacing w:val="3"/>
          <w:sz w:val="24"/>
          <w:szCs w:val="24"/>
          <w:lang w:eastAsia="ru-RU"/>
        </w:rPr>
        <w:t>Положения статьи 60</w:t>
      </w:r>
      <w:r w:rsidRPr="000414F0">
        <w:rPr>
          <w:rFonts w:ascii="Times New Roman" w:eastAsia="Times New Roman" w:hAnsi="Times New Roman" w:cs="Times New Roman"/>
          <w:color w:val="000000"/>
          <w:spacing w:val="3"/>
          <w:sz w:val="24"/>
          <w:szCs w:val="24"/>
          <w:vertAlign w:val="superscript"/>
          <w:lang w:eastAsia="ru-RU"/>
        </w:rPr>
        <w:t>1</w:t>
      </w:r>
      <w:r w:rsidRPr="000414F0">
        <w:rPr>
          <w:rFonts w:ascii="Times New Roman" w:eastAsia="Times New Roman" w:hAnsi="Times New Roman" w:cs="Times New Roman"/>
          <w:color w:val="000000"/>
          <w:spacing w:val="3"/>
          <w:sz w:val="24"/>
          <w:szCs w:val="24"/>
          <w:lang w:eastAsia="ru-RU"/>
        </w:rPr>
        <w:t> Градостроительного кодекса Российской Федерации (в редакции настоящего Федерального закона)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w:t>
      </w:r>
      <w:proofErr w:type="gramEnd"/>
      <w:r w:rsidRPr="000414F0">
        <w:rPr>
          <w:rFonts w:ascii="Times New Roman" w:eastAsia="Times New Roman" w:hAnsi="Times New Roman" w:cs="Times New Roman"/>
          <w:color w:val="000000"/>
          <w:spacing w:val="3"/>
          <w:sz w:val="24"/>
          <w:szCs w:val="24"/>
          <w:lang w:eastAsia="ru-RU"/>
        </w:rPr>
        <w:t xml:space="preserve"> </w:t>
      </w:r>
      <w:proofErr w:type="gramStart"/>
      <w:r w:rsidRPr="000414F0">
        <w:rPr>
          <w:rFonts w:ascii="Times New Roman" w:eastAsia="Times New Roman" w:hAnsi="Times New Roman" w:cs="Times New Roman"/>
          <w:color w:val="000000"/>
          <w:spacing w:val="3"/>
          <w:sz w:val="24"/>
          <w:szCs w:val="24"/>
          <w:lang w:eastAsia="ru-RU"/>
        </w:rPr>
        <w:t>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настоящего Федерального</w:t>
      </w:r>
      <w:proofErr w:type="gramEnd"/>
      <w:r w:rsidRPr="000414F0">
        <w:rPr>
          <w:rFonts w:ascii="Times New Roman" w:eastAsia="Times New Roman" w:hAnsi="Times New Roman" w:cs="Times New Roman"/>
          <w:color w:val="000000"/>
          <w:spacing w:val="3"/>
          <w:sz w:val="24"/>
          <w:szCs w:val="24"/>
          <w:lang w:eastAsia="ru-RU"/>
        </w:rPr>
        <w:t xml:space="preserve"> закона.</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4. В случае</w:t>
      </w:r>
      <w:proofErr w:type="gramStart"/>
      <w:r w:rsidRPr="000414F0">
        <w:rPr>
          <w:rFonts w:ascii="Times New Roman" w:eastAsia="Times New Roman" w:hAnsi="Times New Roman" w:cs="Times New Roman"/>
          <w:color w:val="000000"/>
          <w:spacing w:val="3"/>
          <w:sz w:val="24"/>
          <w:szCs w:val="24"/>
          <w:lang w:eastAsia="ru-RU"/>
        </w:rPr>
        <w:t>,</w:t>
      </w:r>
      <w:proofErr w:type="gramEnd"/>
      <w:r w:rsidRPr="000414F0">
        <w:rPr>
          <w:rFonts w:ascii="Times New Roman" w:eastAsia="Times New Roman" w:hAnsi="Times New Roman" w:cs="Times New Roman"/>
          <w:color w:val="000000"/>
          <w:spacing w:val="3"/>
          <w:sz w:val="24"/>
          <w:szCs w:val="24"/>
          <w:lang w:eastAsia="ru-RU"/>
        </w:rPr>
        <w:t xml:space="preserve">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обязаны в срок не позднее чем тридцать дней со дня официального опубликования настоящего Федерального закона внести оставшуюся часть взноса в компенсационный фонд в целях увеличения общего размера своего взноса в </w:t>
      </w:r>
      <w:r w:rsidRPr="000414F0">
        <w:rPr>
          <w:rFonts w:ascii="Times New Roman" w:eastAsia="Times New Roman" w:hAnsi="Times New Roman" w:cs="Times New Roman"/>
          <w:color w:val="000000"/>
          <w:spacing w:val="3"/>
          <w:sz w:val="24"/>
          <w:szCs w:val="24"/>
          <w:lang w:eastAsia="ru-RU"/>
        </w:rPr>
        <w:lastRenderedPageBreak/>
        <w:t>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5. </w:t>
      </w:r>
      <w:proofErr w:type="gramStart"/>
      <w:r w:rsidRPr="000414F0">
        <w:rPr>
          <w:rFonts w:ascii="Times New Roman" w:eastAsia="Times New Roman" w:hAnsi="Times New Roman" w:cs="Times New Roman"/>
          <w:color w:val="000000"/>
          <w:spacing w:val="3"/>
          <w:sz w:val="24"/>
          <w:szCs w:val="24"/>
          <w:lang w:eastAsia="ru-RU"/>
        </w:rPr>
        <w:t>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предусмотренной частью 4 настоящей статьи, такие индивидуальный предприниматель, юридическое лицо подлежат исключению из членов саморегулируемой организации по решению саморегулируемой организации.</w:t>
      </w:r>
      <w:proofErr w:type="gramEnd"/>
      <w:r w:rsidRPr="000414F0">
        <w:rPr>
          <w:rFonts w:ascii="Times New Roman" w:eastAsia="Times New Roman" w:hAnsi="Times New Roman" w:cs="Times New Roman"/>
          <w:color w:val="000000"/>
          <w:spacing w:val="3"/>
          <w:sz w:val="24"/>
          <w:szCs w:val="24"/>
          <w:lang w:eastAsia="ru-RU"/>
        </w:rPr>
        <w:t xml:space="preserve">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действующим коллегиальным органом управления саморегулируемой организации или общим собранием членов саморегулируемой организации.</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b/>
          <w:bCs/>
          <w:color w:val="000000"/>
          <w:spacing w:val="3"/>
          <w:sz w:val="24"/>
          <w:szCs w:val="24"/>
          <w:lang w:eastAsia="ru-RU"/>
        </w:rPr>
        <w:t>Статья 9</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1. Настоящий Федеральный закон вступает в силу с 1 июля 2017 года, за исключением отдельных положений настоящего Федерального закона, для которых настоящей статьей предусмотрен иной срок вступления их в силу.</w:t>
      </w: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color w:val="000000"/>
          <w:spacing w:val="3"/>
          <w:sz w:val="24"/>
          <w:szCs w:val="24"/>
          <w:lang w:eastAsia="ru-RU"/>
        </w:rPr>
        <w:t xml:space="preserve">2. </w:t>
      </w:r>
      <w:proofErr w:type="gramStart"/>
      <w:r w:rsidRPr="000414F0">
        <w:rPr>
          <w:rFonts w:ascii="Times New Roman" w:eastAsia="Times New Roman" w:hAnsi="Times New Roman" w:cs="Times New Roman"/>
          <w:color w:val="000000"/>
          <w:spacing w:val="3"/>
          <w:sz w:val="24"/>
          <w:szCs w:val="24"/>
          <w:lang w:eastAsia="ru-RU"/>
        </w:rPr>
        <w:t>Пункт 7, подпункты "г" и "д" пункта 13, пункты 15, 28, 29, подпункт "а", абзацы пятый - седьмой подпункта "б", подпункты "в" и "г" пункта 30, пункт 31, подпункт "в" пункта 32, подпункты "в" и "г" пункта 33 статьи 1, статья 6, часть 1 статьи 7, части 1, 2, 4 и 5 статьи 8 настоящего Федерального закона вступают в силу со</w:t>
      </w:r>
      <w:proofErr w:type="gramEnd"/>
      <w:r w:rsidRPr="000414F0">
        <w:rPr>
          <w:rFonts w:ascii="Times New Roman" w:eastAsia="Times New Roman" w:hAnsi="Times New Roman" w:cs="Times New Roman"/>
          <w:color w:val="000000"/>
          <w:spacing w:val="3"/>
          <w:sz w:val="24"/>
          <w:szCs w:val="24"/>
          <w:lang w:eastAsia="ru-RU"/>
        </w:rPr>
        <w:t xml:space="preserve"> дня официального опубликования настоящего Федерального закона.</w:t>
      </w:r>
    </w:p>
    <w:p w:rsidR="000414F0" w:rsidRDefault="000414F0" w:rsidP="000414F0">
      <w:pPr>
        <w:spacing w:after="300" w:line="240" w:lineRule="auto"/>
        <w:ind w:firstLine="567"/>
        <w:contextualSpacing/>
        <w:jc w:val="both"/>
        <w:textAlignment w:val="top"/>
        <w:rPr>
          <w:rFonts w:ascii="Times New Roman" w:eastAsia="Times New Roman" w:hAnsi="Times New Roman" w:cs="Times New Roman"/>
          <w:b/>
          <w:bCs/>
          <w:color w:val="000000"/>
          <w:spacing w:val="3"/>
          <w:sz w:val="24"/>
          <w:szCs w:val="24"/>
          <w:lang w:eastAsia="ru-RU"/>
        </w:rPr>
      </w:pPr>
    </w:p>
    <w:p w:rsidR="000414F0" w:rsidRPr="000414F0" w:rsidRDefault="000414F0" w:rsidP="000414F0">
      <w:pPr>
        <w:spacing w:after="300" w:line="240" w:lineRule="auto"/>
        <w:ind w:firstLine="567"/>
        <w:contextualSpacing/>
        <w:jc w:val="both"/>
        <w:textAlignment w:val="top"/>
        <w:rPr>
          <w:rFonts w:ascii="Times New Roman" w:eastAsia="Times New Roman" w:hAnsi="Times New Roman" w:cs="Times New Roman"/>
          <w:color w:val="000000"/>
          <w:spacing w:val="3"/>
          <w:sz w:val="24"/>
          <w:szCs w:val="24"/>
          <w:lang w:eastAsia="ru-RU"/>
        </w:rPr>
      </w:pPr>
      <w:r w:rsidRPr="000414F0">
        <w:rPr>
          <w:rFonts w:ascii="Times New Roman" w:eastAsia="Times New Roman" w:hAnsi="Times New Roman" w:cs="Times New Roman"/>
          <w:b/>
          <w:bCs/>
          <w:color w:val="000000"/>
          <w:spacing w:val="3"/>
          <w:sz w:val="24"/>
          <w:szCs w:val="24"/>
          <w:lang w:eastAsia="ru-RU"/>
        </w:rPr>
        <w:t>Президент Российской Федерации В. Путин</w:t>
      </w:r>
    </w:p>
    <w:p w:rsidR="000414F0" w:rsidRDefault="000414F0" w:rsidP="000414F0">
      <w:pPr>
        <w:spacing w:line="240" w:lineRule="auto"/>
        <w:ind w:firstLine="567"/>
        <w:contextualSpacing/>
        <w:jc w:val="both"/>
        <w:rPr>
          <w:rFonts w:ascii="Times New Roman" w:hAnsi="Times New Roman" w:cs="Times New Roman"/>
          <w:sz w:val="24"/>
          <w:szCs w:val="24"/>
        </w:rPr>
      </w:pPr>
    </w:p>
    <w:p w:rsidR="000414F0" w:rsidRDefault="000414F0" w:rsidP="000414F0">
      <w:pPr>
        <w:spacing w:line="240" w:lineRule="auto"/>
        <w:ind w:firstLine="567"/>
        <w:contextualSpacing/>
        <w:jc w:val="both"/>
        <w:rPr>
          <w:rFonts w:ascii="Times New Roman" w:hAnsi="Times New Roman" w:cs="Times New Roman"/>
          <w:sz w:val="24"/>
          <w:szCs w:val="24"/>
        </w:rPr>
      </w:pPr>
    </w:p>
    <w:p w:rsidR="000414F0" w:rsidRDefault="000414F0" w:rsidP="000414F0">
      <w:pPr>
        <w:spacing w:line="240" w:lineRule="auto"/>
        <w:ind w:firstLine="567"/>
        <w:contextualSpacing/>
        <w:jc w:val="both"/>
        <w:rPr>
          <w:rFonts w:ascii="Times New Roman" w:hAnsi="Times New Roman" w:cs="Times New Roman"/>
          <w:sz w:val="24"/>
          <w:szCs w:val="24"/>
        </w:rPr>
      </w:pPr>
    </w:p>
    <w:p w:rsidR="000414F0" w:rsidRDefault="000414F0" w:rsidP="000414F0">
      <w:pPr>
        <w:spacing w:line="240" w:lineRule="auto"/>
        <w:ind w:firstLine="567"/>
        <w:contextualSpacing/>
        <w:jc w:val="both"/>
        <w:rPr>
          <w:rFonts w:ascii="Times New Roman" w:hAnsi="Times New Roman" w:cs="Times New Roman"/>
          <w:sz w:val="24"/>
          <w:szCs w:val="24"/>
        </w:rPr>
      </w:pPr>
    </w:p>
    <w:p w:rsidR="000414F0" w:rsidRDefault="000414F0" w:rsidP="000414F0">
      <w:pPr>
        <w:spacing w:line="240" w:lineRule="auto"/>
        <w:ind w:firstLine="567"/>
        <w:contextualSpacing/>
        <w:jc w:val="both"/>
        <w:rPr>
          <w:rFonts w:ascii="Times New Roman" w:hAnsi="Times New Roman" w:cs="Times New Roman"/>
          <w:sz w:val="24"/>
          <w:szCs w:val="24"/>
        </w:rPr>
      </w:pPr>
    </w:p>
    <w:p w:rsidR="000414F0" w:rsidRDefault="000414F0" w:rsidP="000414F0">
      <w:pPr>
        <w:spacing w:line="240" w:lineRule="auto"/>
        <w:ind w:firstLine="567"/>
        <w:contextualSpacing/>
        <w:jc w:val="both"/>
        <w:rPr>
          <w:rFonts w:ascii="Times New Roman" w:hAnsi="Times New Roman" w:cs="Times New Roman"/>
          <w:sz w:val="24"/>
          <w:szCs w:val="24"/>
        </w:rPr>
      </w:pPr>
    </w:p>
    <w:p w:rsidR="000414F0" w:rsidRDefault="000414F0" w:rsidP="000414F0">
      <w:pPr>
        <w:spacing w:line="240" w:lineRule="auto"/>
        <w:ind w:firstLine="567"/>
        <w:contextualSpacing/>
        <w:jc w:val="both"/>
        <w:rPr>
          <w:rFonts w:ascii="Times New Roman" w:hAnsi="Times New Roman" w:cs="Times New Roman"/>
          <w:sz w:val="24"/>
          <w:szCs w:val="24"/>
        </w:rPr>
      </w:pPr>
    </w:p>
    <w:p w:rsidR="000414F0" w:rsidRDefault="000414F0" w:rsidP="000414F0">
      <w:pPr>
        <w:spacing w:line="240" w:lineRule="auto"/>
        <w:ind w:firstLine="567"/>
        <w:contextualSpacing/>
        <w:jc w:val="both"/>
        <w:rPr>
          <w:rFonts w:ascii="Times New Roman" w:hAnsi="Times New Roman" w:cs="Times New Roman"/>
          <w:sz w:val="24"/>
          <w:szCs w:val="24"/>
        </w:rPr>
      </w:pPr>
    </w:p>
    <w:p w:rsidR="000414F0" w:rsidRDefault="000414F0" w:rsidP="000414F0">
      <w:pPr>
        <w:spacing w:line="240" w:lineRule="auto"/>
        <w:ind w:firstLine="567"/>
        <w:contextualSpacing/>
        <w:jc w:val="both"/>
        <w:rPr>
          <w:rFonts w:ascii="Times New Roman" w:hAnsi="Times New Roman" w:cs="Times New Roman"/>
          <w:sz w:val="24"/>
          <w:szCs w:val="24"/>
        </w:rPr>
      </w:pPr>
    </w:p>
    <w:p w:rsidR="000414F0" w:rsidRDefault="000414F0" w:rsidP="000414F0">
      <w:pPr>
        <w:spacing w:line="240" w:lineRule="auto"/>
        <w:ind w:firstLine="567"/>
        <w:contextualSpacing/>
        <w:jc w:val="both"/>
        <w:rPr>
          <w:rFonts w:ascii="Times New Roman" w:hAnsi="Times New Roman" w:cs="Times New Roman"/>
          <w:sz w:val="24"/>
          <w:szCs w:val="24"/>
        </w:rPr>
      </w:pPr>
    </w:p>
    <w:p w:rsidR="000414F0" w:rsidRDefault="000414F0" w:rsidP="000414F0">
      <w:pPr>
        <w:spacing w:line="240" w:lineRule="auto"/>
        <w:ind w:firstLine="567"/>
        <w:contextualSpacing/>
        <w:jc w:val="both"/>
        <w:rPr>
          <w:rFonts w:ascii="Times New Roman" w:hAnsi="Times New Roman" w:cs="Times New Roman"/>
          <w:sz w:val="24"/>
          <w:szCs w:val="24"/>
        </w:rPr>
      </w:pPr>
    </w:p>
    <w:p w:rsidR="000414F0" w:rsidRDefault="000414F0" w:rsidP="000414F0">
      <w:pPr>
        <w:spacing w:line="240" w:lineRule="auto"/>
        <w:ind w:firstLine="567"/>
        <w:contextualSpacing/>
        <w:jc w:val="both"/>
        <w:rPr>
          <w:rFonts w:ascii="Times New Roman" w:hAnsi="Times New Roman" w:cs="Times New Roman"/>
          <w:sz w:val="24"/>
          <w:szCs w:val="24"/>
        </w:rPr>
      </w:pPr>
    </w:p>
    <w:p w:rsidR="000414F0" w:rsidRDefault="000414F0" w:rsidP="000414F0">
      <w:pPr>
        <w:spacing w:line="240" w:lineRule="auto"/>
        <w:ind w:firstLine="567"/>
        <w:contextualSpacing/>
        <w:jc w:val="both"/>
        <w:rPr>
          <w:rFonts w:ascii="Times New Roman" w:hAnsi="Times New Roman" w:cs="Times New Roman"/>
          <w:sz w:val="24"/>
          <w:szCs w:val="24"/>
        </w:rPr>
      </w:pPr>
    </w:p>
    <w:p w:rsidR="000414F0" w:rsidRDefault="000414F0" w:rsidP="000414F0">
      <w:pPr>
        <w:spacing w:line="240" w:lineRule="auto"/>
        <w:ind w:firstLine="567"/>
        <w:contextualSpacing/>
        <w:jc w:val="both"/>
        <w:rPr>
          <w:rFonts w:ascii="Times New Roman" w:hAnsi="Times New Roman" w:cs="Times New Roman"/>
          <w:sz w:val="24"/>
          <w:szCs w:val="24"/>
        </w:rPr>
      </w:pPr>
      <w:bookmarkStart w:id="0" w:name="_GoBack"/>
      <w:bookmarkEnd w:id="0"/>
    </w:p>
    <w:p w:rsidR="000414F0" w:rsidRDefault="000414F0" w:rsidP="000414F0">
      <w:pPr>
        <w:spacing w:line="240" w:lineRule="auto"/>
        <w:ind w:firstLine="567"/>
        <w:contextualSpacing/>
        <w:jc w:val="both"/>
        <w:rPr>
          <w:rFonts w:ascii="Times New Roman" w:hAnsi="Times New Roman" w:cs="Times New Roman"/>
          <w:sz w:val="24"/>
          <w:szCs w:val="24"/>
        </w:rPr>
      </w:pPr>
    </w:p>
    <w:p w:rsidR="000414F0" w:rsidRDefault="000414F0" w:rsidP="000414F0">
      <w:pPr>
        <w:spacing w:line="240" w:lineRule="auto"/>
        <w:ind w:firstLine="567"/>
        <w:contextualSpacing/>
        <w:jc w:val="both"/>
        <w:rPr>
          <w:rFonts w:ascii="Times New Roman" w:hAnsi="Times New Roman" w:cs="Times New Roman"/>
          <w:sz w:val="24"/>
          <w:szCs w:val="24"/>
        </w:rPr>
      </w:pPr>
    </w:p>
    <w:p w:rsidR="000414F0" w:rsidRDefault="000414F0" w:rsidP="000414F0">
      <w:pPr>
        <w:spacing w:line="240" w:lineRule="auto"/>
        <w:ind w:firstLine="567"/>
        <w:contextualSpacing/>
        <w:jc w:val="both"/>
        <w:rPr>
          <w:rFonts w:ascii="Times New Roman" w:hAnsi="Times New Roman" w:cs="Times New Roman"/>
          <w:sz w:val="24"/>
          <w:szCs w:val="24"/>
        </w:rPr>
      </w:pPr>
    </w:p>
    <w:p w:rsidR="000414F0" w:rsidRDefault="000414F0" w:rsidP="000414F0">
      <w:pPr>
        <w:spacing w:line="240" w:lineRule="auto"/>
        <w:ind w:firstLine="567"/>
        <w:contextualSpacing/>
        <w:jc w:val="both"/>
        <w:rPr>
          <w:rFonts w:ascii="Times New Roman" w:hAnsi="Times New Roman" w:cs="Times New Roman"/>
          <w:sz w:val="24"/>
          <w:szCs w:val="24"/>
        </w:rPr>
      </w:pPr>
    </w:p>
    <w:p w:rsidR="000414F0" w:rsidRDefault="000414F0" w:rsidP="000414F0">
      <w:pPr>
        <w:spacing w:line="240" w:lineRule="auto"/>
        <w:ind w:firstLine="567"/>
        <w:contextualSpacing/>
        <w:jc w:val="both"/>
        <w:rPr>
          <w:rFonts w:ascii="Times New Roman" w:hAnsi="Times New Roman" w:cs="Times New Roman"/>
          <w:sz w:val="24"/>
          <w:szCs w:val="24"/>
        </w:rPr>
      </w:pPr>
    </w:p>
    <w:p w:rsidR="000414F0" w:rsidRDefault="000414F0" w:rsidP="000414F0">
      <w:pPr>
        <w:spacing w:line="240" w:lineRule="auto"/>
        <w:ind w:firstLine="567"/>
        <w:contextualSpacing/>
        <w:jc w:val="both"/>
        <w:rPr>
          <w:rFonts w:ascii="Times New Roman" w:hAnsi="Times New Roman" w:cs="Times New Roman"/>
          <w:sz w:val="24"/>
          <w:szCs w:val="24"/>
        </w:rPr>
      </w:pPr>
    </w:p>
    <w:p w:rsidR="000414F0" w:rsidRDefault="000414F0" w:rsidP="000414F0">
      <w:pPr>
        <w:spacing w:line="240" w:lineRule="auto"/>
        <w:ind w:firstLine="567"/>
        <w:contextualSpacing/>
        <w:jc w:val="both"/>
        <w:rPr>
          <w:rFonts w:ascii="Times New Roman" w:hAnsi="Times New Roman" w:cs="Times New Roman"/>
          <w:sz w:val="24"/>
          <w:szCs w:val="24"/>
        </w:rPr>
      </w:pPr>
    </w:p>
    <w:p w:rsidR="000414F0" w:rsidRDefault="000414F0" w:rsidP="000414F0">
      <w:pPr>
        <w:spacing w:line="240" w:lineRule="auto"/>
        <w:ind w:firstLine="567"/>
        <w:contextualSpacing/>
        <w:jc w:val="both"/>
        <w:rPr>
          <w:rFonts w:ascii="Times New Roman" w:hAnsi="Times New Roman" w:cs="Times New Roman"/>
          <w:sz w:val="24"/>
          <w:szCs w:val="24"/>
        </w:rPr>
      </w:pPr>
    </w:p>
    <w:p w:rsidR="000414F0" w:rsidRDefault="000414F0" w:rsidP="000414F0">
      <w:pPr>
        <w:spacing w:line="240" w:lineRule="auto"/>
        <w:ind w:firstLine="567"/>
        <w:contextualSpacing/>
        <w:jc w:val="both"/>
        <w:rPr>
          <w:rFonts w:ascii="Times New Roman" w:hAnsi="Times New Roman" w:cs="Times New Roman"/>
          <w:sz w:val="24"/>
          <w:szCs w:val="24"/>
        </w:rPr>
      </w:pPr>
    </w:p>
    <w:p w:rsidR="00A44C4D" w:rsidRDefault="000414F0" w:rsidP="000414F0">
      <w:pPr>
        <w:spacing w:line="240" w:lineRule="auto"/>
        <w:ind w:firstLine="567"/>
        <w:contextualSpacing/>
        <w:jc w:val="both"/>
        <w:rPr>
          <w:rFonts w:ascii="Times New Roman" w:hAnsi="Times New Roman" w:cs="Times New Roman"/>
          <w:b/>
          <w:i/>
          <w:sz w:val="24"/>
          <w:szCs w:val="24"/>
          <w:lang w:val="en-US"/>
        </w:rPr>
      </w:pPr>
      <w:r w:rsidRPr="000414F0">
        <w:rPr>
          <w:rFonts w:ascii="Times New Roman" w:hAnsi="Times New Roman" w:cs="Times New Roman"/>
          <w:b/>
          <w:i/>
          <w:sz w:val="24"/>
          <w:szCs w:val="24"/>
        </w:rPr>
        <w:t>Обработка текста – Партнерство «Евразия»</w:t>
      </w:r>
    </w:p>
    <w:p w:rsidR="000414F0" w:rsidRPr="000414F0" w:rsidRDefault="00A44C4D" w:rsidP="000414F0">
      <w:pPr>
        <w:spacing w:line="240" w:lineRule="auto"/>
        <w:ind w:firstLine="567"/>
        <w:contextualSpacing/>
        <w:jc w:val="both"/>
        <w:rPr>
          <w:rFonts w:ascii="Times New Roman" w:hAnsi="Times New Roman" w:cs="Times New Roman"/>
          <w:b/>
          <w:i/>
          <w:sz w:val="24"/>
          <w:szCs w:val="24"/>
        </w:rPr>
      </w:pPr>
      <w:r>
        <w:rPr>
          <w:rFonts w:ascii="Times New Roman" w:hAnsi="Times New Roman" w:cs="Times New Roman"/>
          <w:b/>
          <w:i/>
          <w:sz w:val="24"/>
          <w:szCs w:val="24"/>
        </w:rPr>
        <w:t>СРО в строительной отрасли</w:t>
      </w:r>
      <w:r w:rsidR="000414F0" w:rsidRPr="000414F0">
        <w:rPr>
          <w:rFonts w:ascii="Times New Roman" w:hAnsi="Times New Roman" w:cs="Times New Roman"/>
          <w:b/>
          <w:i/>
          <w:sz w:val="24"/>
          <w:szCs w:val="24"/>
        </w:rPr>
        <w:t>:</w:t>
      </w:r>
    </w:p>
    <w:p w:rsidR="000414F0" w:rsidRPr="000414F0" w:rsidRDefault="000414F0" w:rsidP="000414F0">
      <w:pPr>
        <w:spacing w:line="240" w:lineRule="auto"/>
        <w:ind w:firstLine="567"/>
        <w:contextualSpacing/>
        <w:jc w:val="both"/>
        <w:rPr>
          <w:rFonts w:ascii="Times New Roman" w:hAnsi="Times New Roman" w:cs="Times New Roman"/>
          <w:b/>
          <w:i/>
          <w:sz w:val="24"/>
          <w:szCs w:val="24"/>
        </w:rPr>
      </w:pPr>
      <w:r w:rsidRPr="000414F0">
        <w:rPr>
          <w:rFonts w:ascii="Times New Roman" w:hAnsi="Times New Roman" w:cs="Times New Roman"/>
          <w:b/>
          <w:i/>
          <w:sz w:val="24"/>
          <w:szCs w:val="24"/>
        </w:rPr>
        <w:t>г. Екатеринбург, ул. Шевченко, 9-318,</w:t>
      </w:r>
    </w:p>
    <w:p w:rsidR="000414F0" w:rsidRPr="000414F0" w:rsidRDefault="000414F0" w:rsidP="000414F0">
      <w:pPr>
        <w:spacing w:line="240" w:lineRule="auto"/>
        <w:ind w:firstLine="567"/>
        <w:contextualSpacing/>
        <w:jc w:val="both"/>
        <w:rPr>
          <w:rFonts w:ascii="Times New Roman" w:hAnsi="Times New Roman" w:cs="Times New Roman"/>
          <w:b/>
          <w:i/>
          <w:sz w:val="24"/>
          <w:szCs w:val="24"/>
        </w:rPr>
      </w:pPr>
      <w:r w:rsidRPr="000414F0">
        <w:rPr>
          <w:rFonts w:ascii="Times New Roman" w:hAnsi="Times New Roman" w:cs="Times New Roman"/>
          <w:b/>
          <w:i/>
          <w:sz w:val="24"/>
          <w:szCs w:val="24"/>
        </w:rPr>
        <w:t>(343) 213-38-18 (28), 206-81-65 (80)</w:t>
      </w:r>
    </w:p>
    <w:p w:rsidR="000414F0" w:rsidRPr="000414F0" w:rsidRDefault="000414F0" w:rsidP="000414F0">
      <w:pPr>
        <w:spacing w:line="240" w:lineRule="auto"/>
        <w:ind w:firstLine="567"/>
        <w:contextualSpacing/>
        <w:jc w:val="both"/>
        <w:rPr>
          <w:rFonts w:ascii="Times New Roman" w:hAnsi="Times New Roman" w:cs="Times New Roman"/>
          <w:b/>
          <w:i/>
          <w:sz w:val="24"/>
          <w:szCs w:val="24"/>
        </w:rPr>
      </w:pPr>
      <w:hyperlink r:id="rId9" w:history="1">
        <w:r w:rsidRPr="000414F0">
          <w:rPr>
            <w:rStyle w:val="a9"/>
            <w:rFonts w:ascii="Times New Roman" w:hAnsi="Times New Roman" w:cs="Times New Roman"/>
            <w:b/>
            <w:i/>
            <w:sz w:val="24"/>
            <w:szCs w:val="24"/>
            <w:lang w:val="en-US"/>
          </w:rPr>
          <w:t>e-sro@mail.ru</w:t>
        </w:r>
      </w:hyperlink>
    </w:p>
    <w:p w:rsidR="000414F0" w:rsidRPr="000414F0" w:rsidRDefault="000414F0" w:rsidP="000414F0">
      <w:pPr>
        <w:spacing w:line="240" w:lineRule="auto"/>
        <w:ind w:firstLine="567"/>
        <w:contextualSpacing/>
        <w:jc w:val="both"/>
        <w:rPr>
          <w:rFonts w:ascii="Times New Roman" w:hAnsi="Times New Roman" w:cs="Times New Roman"/>
          <w:b/>
          <w:i/>
          <w:sz w:val="24"/>
          <w:szCs w:val="24"/>
        </w:rPr>
      </w:pPr>
      <w:hyperlink r:id="rId10" w:history="1">
        <w:r w:rsidRPr="000414F0">
          <w:rPr>
            <w:rStyle w:val="a9"/>
            <w:rFonts w:ascii="Times New Roman" w:hAnsi="Times New Roman" w:cs="Times New Roman"/>
            <w:b/>
            <w:i/>
            <w:sz w:val="24"/>
            <w:szCs w:val="24"/>
            <w:lang w:val="en-US"/>
          </w:rPr>
          <w:t>www</w:t>
        </w:r>
        <w:r w:rsidRPr="000414F0">
          <w:rPr>
            <w:rStyle w:val="a9"/>
            <w:rFonts w:ascii="Times New Roman" w:hAnsi="Times New Roman" w:cs="Times New Roman"/>
            <w:b/>
            <w:i/>
            <w:sz w:val="24"/>
            <w:szCs w:val="24"/>
          </w:rPr>
          <w:t>.</w:t>
        </w:r>
        <w:proofErr w:type="spellStart"/>
        <w:r w:rsidRPr="000414F0">
          <w:rPr>
            <w:rStyle w:val="a9"/>
            <w:rFonts w:ascii="Times New Roman" w:hAnsi="Times New Roman" w:cs="Times New Roman"/>
            <w:b/>
            <w:i/>
            <w:sz w:val="24"/>
            <w:szCs w:val="24"/>
            <w:lang w:val="en-US"/>
          </w:rPr>
          <w:t>zema</w:t>
        </w:r>
        <w:proofErr w:type="spellEnd"/>
        <w:r w:rsidRPr="000414F0">
          <w:rPr>
            <w:rStyle w:val="a9"/>
            <w:rFonts w:ascii="Times New Roman" w:hAnsi="Times New Roman" w:cs="Times New Roman"/>
            <w:b/>
            <w:i/>
            <w:sz w:val="24"/>
            <w:szCs w:val="24"/>
          </w:rPr>
          <w:t>.</w:t>
        </w:r>
        <w:proofErr w:type="spellStart"/>
        <w:r w:rsidRPr="000414F0">
          <w:rPr>
            <w:rStyle w:val="a9"/>
            <w:rFonts w:ascii="Times New Roman" w:hAnsi="Times New Roman" w:cs="Times New Roman"/>
            <w:b/>
            <w:i/>
            <w:sz w:val="24"/>
            <w:szCs w:val="24"/>
            <w:lang w:val="en-US"/>
          </w:rPr>
          <w:t>su</w:t>
        </w:r>
        <w:proofErr w:type="spellEnd"/>
      </w:hyperlink>
    </w:p>
    <w:p w:rsidR="000414F0" w:rsidRPr="000414F0" w:rsidRDefault="000414F0" w:rsidP="000414F0">
      <w:pPr>
        <w:spacing w:line="240" w:lineRule="auto"/>
        <w:ind w:firstLine="567"/>
        <w:contextualSpacing/>
        <w:jc w:val="both"/>
        <w:rPr>
          <w:rFonts w:ascii="Times New Roman" w:hAnsi="Times New Roman" w:cs="Times New Roman"/>
          <w:b/>
          <w:i/>
          <w:sz w:val="24"/>
          <w:szCs w:val="24"/>
        </w:rPr>
      </w:pPr>
      <w:hyperlink r:id="rId11" w:history="1">
        <w:r w:rsidRPr="000414F0">
          <w:rPr>
            <w:rStyle w:val="a9"/>
            <w:rFonts w:ascii="Times New Roman" w:hAnsi="Times New Roman" w:cs="Times New Roman"/>
            <w:b/>
            <w:i/>
            <w:sz w:val="24"/>
            <w:szCs w:val="24"/>
            <w:lang w:val="en-US"/>
          </w:rPr>
          <w:t>www</w:t>
        </w:r>
        <w:r w:rsidRPr="000414F0">
          <w:rPr>
            <w:rStyle w:val="a9"/>
            <w:rFonts w:ascii="Times New Roman" w:hAnsi="Times New Roman" w:cs="Times New Roman"/>
            <w:b/>
            <w:i/>
            <w:sz w:val="24"/>
            <w:szCs w:val="24"/>
          </w:rPr>
          <w:t>.</w:t>
        </w:r>
        <w:r w:rsidRPr="000414F0">
          <w:rPr>
            <w:rStyle w:val="a9"/>
            <w:rFonts w:ascii="Times New Roman" w:hAnsi="Times New Roman" w:cs="Times New Roman"/>
            <w:b/>
            <w:i/>
            <w:sz w:val="24"/>
            <w:szCs w:val="24"/>
            <w:lang w:val="en-US"/>
          </w:rPr>
          <w:t>s</w:t>
        </w:r>
        <w:r w:rsidRPr="000414F0">
          <w:rPr>
            <w:rStyle w:val="a9"/>
            <w:rFonts w:ascii="Times New Roman" w:hAnsi="Times New Roman" w:cs="Times New Roman"/>
            <w:b/>
            <w:i/>
            <w:sz w:val="24"/>
            <w:szCs w:val="24"/>
          </w:rPr>
          <w:t>-</w:t>
        </w:r>
        <w:proofErr w:type="spellStart"/>
        <w:r w:rsidRPr="000414F0">
          <w:rPr>
            <w:rStyle w:val="a9"/>
            <w:rFonts w:ascii="Times New Roman" w:hAnsi="Times New Roman" w:cs="Times New Roman"/>
            <w:b/>
            <w:i/>
            <w:sz w:val="24"/>
            <w:szCs w:val="24"/>
            <w:lang w:val="en-US"/>
          </w:rPr>
          <w:t>stroyka</w:t>
        </w:r>
        <w:proofErr w:type="spellEnd"/>
        <w:r w:rsidRPr="000414F0">
          <w:rPr>
            <w:rStyle w:val="a9"/>
            <w:rFonts w:ascii="Times New Roman" w:hAnsi="Times New Roman" w:cs="Times New Roman"/>
            <w:b/>
            <w:i/>
            <w:sz w:val="24"/>
            <w:szCs w:val="24"/>
          </w:rPr>
          <w:t>.</w:t>
        </w:r>
        <w:proofErr w:type="spellStart"/>
        <w:r w:rsidRPr="000414F0">
          <w:rPr>
            <w:rStyle w:val="a9"/>
            <w:rFonts w:ascii="Times New Roman" w:hAnsi="Times New Roman" w:cs="Times New Roman"/>
            <w:b/>
            <w:i/>
            <w:sz w:val="24"/>
            <w:szCs w:val="24"/>
            <w:lang w:val="en-US"/>
          </w:rPr>
          <w:t>ru</w:t>
        </w:r>
        <w:proofErr w:type="spellEnd"/>
      </w:hyperlink>
    </w:p>
    <w:sectPr w:rsidR="000414F0" w:rsidRPr="000414F0" w:rsidSect="000414F0">
      <w:headerReference w:type="default" r:id="rId12"/>
      <w:footerReference w:type="default" r:id="rId13"/>
      <w:pgSz w:w="11906" w:h="16838"/>
      <w:pgMar w:top="426" w:right="424" w:bottom="568"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07A" w:rsidRDefault="0038507A" w:rsidP="000414F0">
      <w:pPr>
        <w:spacing w:after="0" w:line="240" w:lineRule="auto"/>
      </w:pPr>
      <w:r>
        <w:separator/>
      </w:r>
    </w:p>
  </w:endnote>
  <w:endnote w:type="continuationSeparator" w:id="0">
    <w:p w:rsidR="0038507A" w:rsidRDefault="0038507A" w:rsidP="0004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F0" w:rsidRPr="000414F0" w:rsidRDefault="000414F0" w:rsidP="000414F0">
    <w:pPr>
      <w:spacing w:line="240" w:lineRule="auto"/>
      <w:ind w:left="-567"/>
      <w:contextualSpacing/>
      <w:jc w:val="center"/>
      <w:outlineLvl w:val="0"/>
      <w:rPr>
        <w:rFonts w:ascii="Times New Roman" w:eastAsia="Times New Roman" w:hAnsi="Times New Roman" w:cs="Times New Roman"/>
        <w:b/>
        <w:bCs/>
        <w:i/>
        <w:color w:val="000000"/>
        <w:spacing w:val="3"/>
        <w:kern w:val="36"/>
        <w:sz w:val="16"/>
        <w:szCs w:val="16"/>
        <w:lang w:eastAsia="ru-RU"/>
      </w:rPr>
    </w:pPr>
    <w:r w:rsidRPr="000414F0">
      <w:rPr>
        <w:rFonts w:ascii="Times New Roman" w:eastAsia="Times New Roman" w:hAnsi="Times New Roman" w:cs="Times New Roman"/>
        <w:b/>
        <w:bCs/>
        <w:i/>
        <w:color w:val="000000"/>
        <w:spacing w:val="3"/>
        <w:kern w:val="36"/>
        <w:sz w:val="16"/>
        <w:szCs w:val="16"/>
        <w:lang w:eastAsia="ru-RU"/>
      </w:rPr>
      <w:t>Федеральный закон от 3 июля 2016 г. N 372-ФЗ</w:t>
    </w:r>
  </w:p>
  <w:p w:rsidR="000414F0" w:rsidRPr="000414F0" w:rsidRDefault="000414F0" w:rsidP="000414F0">
    <w:pPr>
      <w:spacing w:line="240" w:lineRule="auto"/>
      <w:ind w:left="-567"/>
      <w:contextualSpacing/>
      <w:jc w:val="center"/>
      <w:outlineLvl w:val="0"/>
      <w:rPr>
        <w:rFonts w:ascii="Times New Roman" w:eastAsia="Times New Roman" w:hAnsi="Times New Roman" w:cs="Times New Roman"/>
        <w:b/>
        <w:bCs/>
        <w:i/>
        <w:color w:val="000000"/>
        <w:spacing w:val="3"/>
        <w:kern w:val="36"/>
        <w:sz w:val="16"/>
        <w:szCs w:val="16"/>
        <w:lang w:eastAsia="ru-RU"/>
      </w:rPr>
    </w:pPr>
    <w:r w:rsidRPr="000414F0">
      <w:rPr>
        <w:rFonts w:ascii="Times New Roman" w:eastAsia="Times New Roman" w:hAnsi="Times New Roman" w:cs="Times New Roman"/>
        <w:b/>
        <w:bCs/>
        <w:i/>
        <w:color w:val="000000"/>
        <w:spacing w:val="3"/>
        <w:kern w:val="36"/>
        <w:sz w:val="16"/>
        <w:szCs w:val="16"/>
        <w:lang w:eastAsia="ru-RU"/>
      </w:rPr>
      <w:t>"О внесении изменений в Градостроительный кодекс Российской Федерации и отдельные законодательные акты Российской Федерации"</w:t>
    </w:r>
  </w:p>
  <w:p w:rsidR="000414F0" w:rsidRDefault="000414F0">
    <w:pPr>
      <w:pStyle w:val="a5"/>
    </w:pPr>
  </w:p>
  <w:p w:rsidR="000414F0" w:rsidRDefault="000414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07A" w:rsidRDefault="0038507A" w:rsidP="000414F0">
      <w:pPr>
        <w:spacing w:after="0" w:line="240" w:lineRule="auto"/>
      </w:pPr>
      <w:r>
        <w:separator/>
      </w:r>
    </w:p>
  </w:footnote>
  <w:footnote w:type="continuationSeparator" w:id="0">
    <w:p w:rsidR="0038507A" w:rsidRDefault="0038507A" w:rsidP="00041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429533"/>
      <w:docPartObj>
        <w:docPartGallery w:val="Page Numbers (Margins)"/>
        <w:docPartUnique/>
      </w:docPartObj>
    </w:sdtPr>
    <w:sdtContent>
      <w:p w:rsidR="000414F0" w:rsidRDefault="000414F0">
        <w:pPr>
          <w:pStyle w:val="a3"/>
        </w:pPr>
        <w:r>
          <w:rPr>
            <w:noProof/>
          </w:rPr>
          <mc:AlternateContent>
            <mc:Choice Requires="wps">
              <w:drawing>
                <wp:anchor distT="0" distB="0" distL="114300" distR="114300" simplePos="0" relativeHeight="251659264" behindDoc="0" locked="0" layoutInCell="0" allowOverlap="1" wp14:anchorId="299F16C6" wp14:editId="5739613A">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0414F0" w:rsidRDefault="000414F0">
                                  <w:pPr>
                                    <w:jc w:val="center"/>
                                    <w:rPr>
                                      <w:rFonts w:asciiTheme="majorHAnsi" w:eastAsiaTheme="majorEastAsia" w:hAnsiTheme="majorHAnsi" w:cstheme="majorBidi"/>
                                      <w:sz w:val="72"/>
                                      <w:szCs w:val="72"/>
                                    </w:rPr>
                                  </w:pPr>
                                  <w:r w:rsidRPr="000414F0">
                                    <w:rPr>
                                      <w:rFonts w:ascii="Times New Roman" w:eastAsiaTheme="minorEastAsia" w:hAnsi="Times New Roman" w:cs="Times New Roman"/>
                                      <w:sz w:val="20"/>
                                      <w:szCs w:val="20"/>
                                      <w:u w:val="single"/>
                                    </w:rPr>
                                    <w:fldChar w:fldCharType="begin"/>
                                  </w:r>
                                  <w:r w:rsidRPr="000414F0">
                                    <w:rPr>
                                      <w:rFonts w:ascii="Times New Roman" w:hAnsi="Times New Roman" w:cs="Times New Roman"/>
                                      <w:sz w:val="20"/>
                                      <w:szCs w:val="20"/>
                                      <w:u w:val="single"/>
                                    </w:rPr>
                                    <w:instrText>PAGE  \* MERGEFORMAT</w:instrText>
                                  </w:r>
                                  <w:r w:rsidRPr="000414F0">
                                    <w:rPr>
                                      <w:rFonts w:ascii="Times New Roman" w:eastAsiaTheme="minorEastAsia" w:hAnsi="Times New Roman" w:cs="Times New Roman"/>
                                      <w:sz w:val="20"/>
                                      <w:szCs w:val="20"/>
                                      <w:u w:val="single"/>
                                    </w:rPr>
                                    <w:fldChar w:fldCharType="separate"/>
                                  </w:r>
                                  <w:r w:rsidR="00A44C4D" w:rsidRPr="00A44C4D">
                                    <w:rPr>
                                      <w:rFonts w:ascii="Times New Roman" w:eastAsiaTheme="majorEastAsia" w:hAnsi="Times New Roman" w:cs="Times New Roman"/>
                                      <w:noProof/>
                                      <w:sz w:val="20"/>
                                      <w:szCs w:val="20"/>
                                      <w:u w:val="single"/>
                                    </w:rPr>
                                    <w:t>45</w:t>
                                  </w:r>
                                  <w:r w:rsidRPr="000414F0">
                                    <w:rPr>
                                      <w:rFonts w:ascii="Times New Roman" w:eastAsiaTheme="majorEastAsia" w:hAnsi="Times New Roman" w:cs="Times New Roman"/>
                                      <w:sz w:val="20"/>
                                      <w:szCs w:val="20"/>
                                      <w:u w:val="single"/>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vpjdO6ACAAAABQAADgAAAAAAAAAAAAAAAAAuAgAAZHJzL2Uy&#10;b0RvYy54bWxQSwECLQAUAAYACAAAACEAbNUf09kAAAAFAQAADwAAAAAAAAAAAAAAAAD6BAAAZHJz&#10;L2Rvd25yZXYueG1sUEsFBgAAAAAEAAQA8wAAAAAGAAAAAA==&#10;" o:allowincell="f" stroked="f">
                  <v:textbox>
                    <w:txbxContent>
                      <w:sdt>
                        <w:sdtPr>
                          <w:rPr>
                            <w:rFonts w:asciiTheme="majorHAnsi" w:eastAsiaTheme="majorEastAsia" w:hAnsiTheme="majorHAnsi" w:cstheme="majorBidi"/>
                            <w:sz w:val="48"/>
                            <w:szCs w:val="48"/>
                          </w:rPr>
                          <w:id w:val="-1131474261"/>
                        </w:sdtPr>
                        <w:sdtContent>
                          <w:p w:rsidR="000414F0" w:rsidRDefault="000414F0">
                            <w:pPr>
                              <w:jc w:val="center"/>
                              <w:rPr>
                                <w:rFonts w:asciiTheme="majorHAnsi" w:eastAsiaTheme="majorEastAsia" w:hAnsiTheme="majorHAnsi" w:cstheme="majorBidi"/>
                                <w:sz w:val="72"/>
                                <w:szCs w:val="72"/>
                              </w:rPr>
                            </w:pPr>
                            <w:r w:rsidRPr="000414F0">
                              <w:rPr>
                                <w:rFonts w:ascii="Times New Roman" w:eastAsiaTheme="minorEastAsia" w:hAnsi="Times New Roman" w:cs="Times New Roman"/>
                                <w:sz w:val="20"/>
                                <w:szCs w:val="20"/>
                                <w:u w:val="single"/>
                              </w:rPr>
                              <w:fldChar w:fldCharType="begin"/>
                            </w:r>
                            <w:r w:rsidRPr="000414F0">
                              <w:rPr>
                                <w:rFonts w:ascii="Times New Roman" w:hAnsi="Times New Roman" w:cs="Times New Roman"/>
                                <w:sz w:val="20"/>
                                <w:szCs w:val="20"/>
                                <w:u w:val="single"/>
                              </w:rPr>
                              <w:instrText>PAGE  \* MERGEFORMAT</w:instrText>
                            </w:r>
                            <w:r w:rsidRPr="000414F0">
                              <w:rPr>
                                <w:rFonts w:ascii="Times New Roman" w:eastAsiaTheme="minorEastAsia" w:hAnsi="Times New Roman" w:cs="Times New Roman"/>
                                <w:sz w:val="20"/>
                                <w:szCs w:val="20"/>
                                <w:u w:val="single"/>
                              </w:rPr>
                              <w:fldChar w:fldCharType="separate"/>
                            </w:r>
                            <w:r w:rsidR="00A44C4D" w:rsidRPr="00A44C4D">
                              <w:rPr>
                                <w:rFonts w:ascii="Times New Roman" w:eastAsiaTheme="majorEastAsia" w:hAnsi="Times New Roman" w:cs="Times New Roman"/>
                                <w:noProof/>
                                <w:sz w:val="20"/>
                                <w:szCs w:val="20"/>
                                <w:u w:val="single"/>
                              </w:rPr>
                              <w:t>45</w:t>
                            </w:r>
                            <w:r w:rsidRPr="000414F0">
                              <w:rPr>
                                <w:rFonts w:ascii="Times New Roman" w:eastAsiaTheme="majorEastAsia" w:hAnsi="Times New Roman" w:cs="Times New Roman"/>
                                <w:sz w:val="20"/>
                                <w:szCs w:val="20"/>
                                <w:u w:val="single"/>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F0"/>
    <w:rsid w:val="000414F0"/>
    <w:rsid w:val="0038507A"/>
    <w:rsid w:val="005F1C24"/>
    <w:rsid w:val="00A44C4D"/>
    <w:rsid w:val="00B50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14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4F0"/>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0414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4F0"/>
  </w:style>
  <w:style w:type="paragraph" w:styleId="a5">
    <w:name w:val="footer"/>
    <w:basedOn w:val="a"/>
    <w:link w:val="a6"/>
    <w:uiPriority w:val="99"/>
    <w:unhideWhenUsed/>
    <w:rsid w:val="000414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14F0"/>
  </w:style>
  <w:style w:type="paragraph" w:styleId="a7">
    <w:name w:val="Balloon Text"/>
    <w:basedOn w:val="a"/>
    <w:link w:val="a8"/>
    <w:uiPriority w:val="99"/>
    <w:semiHidden/>
    <w:unhideWhenUsed/>
    <w:rsid w:val="000414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14F0"/>
    <w:rPr>
      <w:rFonts w:ascii="Tahoma" w:hAnsi="Tahoma" w:cs="Tahoma"/>
      <w:sz w:val="16"/>
      <w:szCs w:val="16"/>
    </w:rPr>
  </w:style>
  <w:style w:type="character" w:styleId="a9">
    <w:name w:val="Hyperlink"/>
    <w:basedOn w:val="a0"/>
    <w:uiPriority w:val="99"/>
    <w:unhideWhenUsed/>
    <w:rsid w:val="000414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14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4F0"/>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0414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4F0"/>
  </w:style>
  <w:style w:type="paragraph" w:styleId="a5">
    <w:name w:val="footer"/>
    <w:basedOn w:val="a"/>
    <w:link w:val="a6"/>
    <w:uiPriority w:val="99"/>
    <w:unhideWhenUsed/>
    <w:rsid w:val="000414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14F0"/>
  </w:style>
  <w:style w:type="paragraph" w:styleId="a7">
    <w:name w:val="Balloon Text"/>
    <w:basedOn w:val="a"/>
    <w:link w:val="a8"/>
    <w:uiPriority w:val="99"/>
    <w:semiHidden/>
    <w:unhideWhenUsed/>
    <w:rsid w:val="000414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14F0"/>
    <w:rPr>
      <w:rFonts w:ascii="Tahoma" w:hAnsi="Tahoma" w:cs="Tahoma"/>
      <w:sz w:val="16"/>
      <w:szCs w:val="16"/>
    </w:rPr>
  </w:style>
  <w:style w:type="character" w:styleId="a9">
    <w:name w:val="Hyperlink"/>
    <w:basedOn w:val="a0"/>
    <w:uiPriority w:val="99"/>
    <w:unhideWhenUsed/>
    <w:rsid w:val="00041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064704">
      <w:bodyDiv w:val="1"/>
      <w:marLeft w:val="0"/>
      <w:marRight w:val="0"/>
      <w:marTop w:val="0"/>
      <w:marBottom w:val="0"/>
      <w:divBdr>
        <w:top w:val="none" w:sz="0" w:space="0" w:color="auto"/>
        <w:left w:val="none" w:sz="0" w:space="0" w:color="auto"/>
        <w:bottom w:val="none" w:sz="0" w:space="0" w:color="auto"/>
        <w:right w:val="none" w:sz="0" w:space="0" w:color="auto"/>
      </w:divBdr>
      <w:divsChild>
        <w:div w:id="543564865">
          <w:marLeft w:val="0"/>
          <w:marRight w:val="0"/>
          <w:marTop w:val="375"/>
          <w:marBottom w:val="330"/>
          <w:divBdr>
            <w:top w:val="none" w:sz="0" w:space="0" w:color="auto"/>
            <w:left w:val="none" w:sz="0" w:space="0" w:color="auto"/>
            <w:bottom w:val="none" w:sz="0" w:space="0" w:color="auto"/>
            <w:right w:val="none" w:sz="0" w:space="0" w:color="auto"/>
          </w:divBdr>
          <w:divsChild>
            <w:div w:id="1105539275">
              <w:marLeft w:val="0"/>
              <w:marRight w:val="0"/>
              <w:marTop w:val="0"/>
              <w:marBottom w:val="210"/>
              <w:divBdr>
                <w:top w:val="none" w:sz="0" w:space="0" w:color="auto"/>
                <w:left w:val="none" w:sz="0" w:space="0" w:color="auto"/>
                <w:bottom w:val="none" w:sz="0" w:space="0" w:color="auto"/>
                <w:right w:val="none" w:sz="0" w:space="0" w:color="auto"/>
              </w:divBdr>
              <w:divsChild>
                <w:div w:id="839852197">
                  <w:marLeft w:val="0"/>
                  <w:marRight w:val="0"/>
                  <w:marTop w:val="0"/>
                  <w:marBottom w:val="0"/>
                  <w:divBdr>
                    <w:top w:val="none" w:sz="0" w:space="0" w:color="auto"/>
                    <w:left w:val="none" w:sz="0" w:space="0" w:color="auto"/>
                    <w:bottom w:val="none" w:sz="0" w:space="0" w:color="auto"/>
                    <w:right w:val="none" w:sz="0" w:space="0" w:color="auto"/>
                  </w:divBdr>
                </w:div>
                <w:div w:id="1708991429">
                  <w:marLeft w:val="0"/>
                  <w:marRight w:val="0"/>
                  <w:marTop w:val="0"/>
                  <w:marBottom w:val="0"/>
                  <w:divBdr>
                    <w:top w:val="none" w:sz="0" w:space="0" w:color="auto"/>
                    <w:left w:val="none" w:sz="0" w:space="0" w:color="auto"/>
                    <w:bottom w:val="none" w:sz="0" w:space="0" w:color="auto"/>
                    <w:right w:val="none" w:sz="0" w:space="0" w:color="auto"/>
                  </w:divBdr>
                </w:div>
              </w:divsChild>
            </w:div>
            <w:div w:id="1650939751">
              <w:marLeft w:val="0"/>
              <w:marRight w:val="0"/>
              <w:marTop w:val="0"/>
              <w:marBottom w:val="210"/>
              <w:divBdr>
                <w:top w:val="none" w:sz="0" w:space="0" w:color="auto"/>
                <w:left w:val="none" w:sz="0" w:space="0" w:color="auto"/>
                <w:bottom w:val="none" w:sz="0" w:space="0" w:color="auto"/>
                <w:right w:val="none" w:sz="0" w:space="0" w:color="auto"/>
              </w:divBdr>
            </w:div>
          </w:divsChild>
        </w:div>
        <w:div w:id="941644392">
          <w:marLeft w:val="0"/>
          <w:marRight w:val="0"/>
          <w:marTop w:val="0"/>
          <w:marBottom w:val="0"/>
          <w:divBdr>
            <w:top w:val="none" w:sz="0" w:space="0" w:color="auto"/>
            <w:left w:val="none" w:sz="0" w:space="0" w:color="auto"/>
            <w:bottom w:val="none" w:sz="0" w:space="0" w:color="auto"/>
            <w:right w:val="none" w:sz="0" w:space="0" w:color="auto"/>
          </w:divBdr>
          <w:divsChild>
            <w:div w:id="14262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gazeta/rg/2016/07/13.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troyka.r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zema.su" TargetMode="External"/><Relationship Id="rId4" Type="http://schemas.openxmlformats.org/officeDocument/2006/relationships/settings" Target="settings.xml"/><Relationship Id="rId9" Type="http://schemas.openxmlformats.org/officeDocument/2006/relationships/hyperlink" Target="mailto:e-sro@mail.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B3"/>
    <w:rsid w:val="000D2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AA3EA8F78474CFFB2FE9750AAEA5806">
    <w:name w:val="3AA3EA8F78474CFFB2FE9750AAEA5806"/>
    <w:rsid w:val="000D2E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AA3EA8F78474CFFB2FE9750AAEA5806">
    <w:name w:val="3AA3EA8F78474CFFB2FE9750AAEA5806"/>
    <w:rsid w:val="000D2E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F039-387B-41DC-AA0A-4835308C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45</Pages>
  <Words>26483</Words>
  <Characters>150954</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2016-07-15T06:41:00Z</dcterms:created>
  <dcterms:modified xsi:type="dcterms:W3CDTF">2016-07-15T06:54:00Z</dcterms:modified>
</cp:coreProperties>
</file>