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F0" w:rsidRDefault="00054A17" w:rsidP="009B41F0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ИНСТРУКЦИЯ ПО ОХРАНЕ ТРУДА</w:t>
      </w:r>
    </w:p>
    <w:p w:rsidR="00213A54" w:rsidRDefault="00213A54" w:rsidP="00213A54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213A5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ПРИ ПРОВЕДЕНИИ</w:t>
      </w:r>
      <w:r w:rsidR="00F971D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3A5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РАБОТ НА ВЫСОТЕ</w:t>
      </w:r>
    </w:p>
    <w:p w:rsidR="00213A54" w:rsidRDefault="00213A54" w:rsidP="00213A54">
      <w:pPr>
        <w:keepNext/>
        <w:widowControl w:val="0"/>
        <w:spacing w:before="80" w:after="0" w:line="280" w:lineRule="exact"/>
        <w:ind w:left="142" w:right="79"/>
        <w:contextualSpacing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13A54" w:rsidRPr="00213A54" w:rsidRDefault="00213A54" w:rsidP="005563E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ящая инструкция по охране труда при проведении работ на высоте разработана на основе «</w:t>
      </w:r>
      <w:r w:rsidRPr="0021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по охране труда при работе на высоте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утвержденных </w:t>
      </w:r>
      <w:r w:rsidRPr="0021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21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Минтруда России от 28.03.2014 № 155н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19C1" w:rsidRPr="00F935B0" w:rsidRDefault="00F935B0" w:rsidP="00090D05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1. ОБЩИЕ ТРЕБОВАНИЯ </w:t>
      </w:r>
      <w:r w:rsidR="00BE40B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ОХРАНЫ ТРУДА</w:t>
      </w:r>
    </w:p>
    <w:p w:rsidR="00DC3BEB" w:rsidRPr="00DC3BEB" w:rsidRDefault="00DC3BEB" w:rsidP="00DC3BE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DC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на высоте</w:t>
      </w:r>
      <w:r w:rsidRPr="00A57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допускаются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достигшие 18 лет, </w:t>
      </w:r>
      <w:r w:rsidR="00DB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имеющие </w:t>
      </w:r>
      <w:r w:rsidR="00DB1583" w:rsidRPr="00DC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квалификацию, соответствующую характеру выполняемых работ</w:t>
      </w:r>
      <w:r w:rsidR="00DB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подтвержденную </w:t>
      </w:r>
      <w:r w:rsidR="00DB1583" w:rsidRPr="00DC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 о профессиональном образовании (обучении)</w:t>
      </w:r>
      <w:proofErr w:type="gramStart"/>
      <w:r w:rsidR="00DB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C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шедшие</w:t>
      </w:r>
      <w:r w:rsidRPr="00DC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</w:t>
      </w:r>
      <w:r w:rsidR="00EF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предварительны</w:t>
      </w:r>
      <w:r w:rsidR="00DB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поступлении на работу) и периодически</w:t>
      </w:r>
      <w:r w:rsidR="00DB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F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последующей работе)</w:t>
      </w:r>
      <w:r w:rsidRPr="00DC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</w:t>
      </w:r>
      <w:r w:rsidR="00DB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C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</w:t>
      </w:r>
      <w:r w:rsidR="00DB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вводный и первичный на рабочем месте инструктажи по охране труда, при необходимости – целевой инструктаж по охране труда, </w:t>
      </w:r>
      <w:r w:rsidR="00EF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DB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 w:rsidR="00DB1583" w:rsidRPr="00DC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безопасным методам и приемам выполнения работ</w:t>
      </w:r>
      <w:r w:rsidR="00EF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97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583" w:rsidRPr="00DC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</w:t>
      </w:r>
      <w:r w:rsidR="00DB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B1583" w:rsidRPr="00DC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требований охраны труда</w:t>
      </w:r>
      <w:r w:rsidR="00DB1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3BEB" w:rsidRPr="00DC3BEB" w:rsidRDefault="00DC3BEB" w:rsidP="00DC3BE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обязан организовать до начала проведения работы на высоте обучение безопасным методам и приемам выполнения работ для работников:</w:t>
      </w:r>
    </w:p>
    <w:p w:rsidR="00EF369A" w:rsidRDefault="00DC3BEB" w:rsidP="00EF369A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допускаемых</w:t>
      </w:r>
      <w:proofErr w:type="gramEnd"/>
      <w:r w:rsidRPr="00EF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работам на высоте впервые;</w:t>
      </w:r>
    </w:p>
    <w:p w:rsidR="00EF369A" w:rsidRDefault="00DC3BEB" w:rsidP="00EF369A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переводимых с других работ, если указанные работники ранее не проходили соответствующего обучения;</w:t>
      </w:r>
    </w:p>
    <w:p w:rsidR="00213A54" w:rsidRPr="00EF369A" w:rsidRDefault="00DC3BEB" w:rsidP="00EF369A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proofErr w:type="gramEnd"/>
      <w:r w:rsidRPr="00EF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перерыв в работе на высоте более одного года.                                         </w:t>
      </w:r>
    </w:p>
    <w:p w:rsidR="00FC676B" w:rsidRDefault="002542DA" w:rsidP="00FC676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Работникам, усвоившим требования по безопасности выполнения работ на высоте и успешно прошедшим проверку знаний и приобретенных навыков, выдается удостоверение о допуске к работам на высоте.</w:t>
      </w:r>
    </w:p>
    <w:p w:rsidR="00FC676B" w:rsidRDefault="00FC676B" w:rsidP="00FC676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допускаемые к работам на высоте без применения инвентарных лесов и подмостей, а также с применением систем канатного доступа, делятся на следующие 3 группы по безопасности работ на высоте (далее - группы):</w:t>
      </w:r>
    </w:p>
    <w:p w:rsidR="00FC676B" w:rsidRDefault="00FC676B" w:rsidP="00FC676B">
      <w:pPr>
        <w:pStyle w:val="a4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 - работники, допускаемые к работам в составе бригады или под непосредственным контролем работника, назначенного приказом работодателя (далее - работники 1 группы);</w:t>
      </w:r>
    </w:p>
    <w:p w:rsidR="00FC676B" w:rsidRDefault="00FC676B" w:rsidP="00FC676B">
      <w:pPr>
        <w:pStyle w:val="a4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 - 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 (далее - работники 2 группы);</w:t>
      </w:r>
    </w:p>
    <w:p w:rsidR="00FC676B" w:rsidRPr="00FC676B" w:rsidRDefault="00FC676B" w:rsidP="00FC676B">
      <w:pPr>
        <w:pStyle w:val="a4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 - работники, назначаемые 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средств индивидуальной защиты (далее - СИЗ); работники, выдающие наряды-допуски;</w:t>
      </w:r>
      <w:proofErr w:type="gramEnd"/>
      <w:r w:rsidRPr="00FC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ответственные руководители работ на высоте, выполняемых по наряду-допуску; специалисты по охране труда; должностные лица, в полномочия которых входит утверждение плана производства работ на высоте (далее - работники 3 группы).</w:t>
      </w:r>
    </w:p>
    <w:p w:rsidR="00FC676B" w:rsidRDefault="00FC676B" w:rsidP="00FC676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Периодическое обучение работников 1 и 2 групп безопасным методам и приемам выполнения работ на высоте, проводимых без инвентарных лесов и подмостей, с использованием систем канатного доступа, осуществляется не реже 1 раза в 3 года.</w:t>
      </w:r>
    </w:p>
    <w:p w:rsidR="00FC676B" w:rsidRDefault="00FC676B" w:rsidP="00FC676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Периодическое обучение работников 3 группы безопасным методам и приемам выполнения работ на высоте, проводимых без инвентарных лесов и подмостей с использованием систем канатного доступа, осуществляется не реже 1 раза в 5 лет.</w:t>
      </w:r>
    </w:p>
    <w:p w:rsidR="00A572CA" w:rsidRPr="00FC676B" w:rsidRDefault="002F3387" w:rsidP="00FC676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обязаны проходить о</w:t>
      </w:r>
      <w:r w:rsidR="00A572CA" w:rsidRPr="00FC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чередную проверку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наний требований охраны труда не реже </w:t>
      </w:r>
      <w:r w:rsidR="00A572CA" w:rsidRPr="00FC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72CA" w:rsidRPr="00FC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</w:p>
    <w:p w:rsidR="00A572CA" w:rsidRPr="00A572CA" w:rsidRDefault="00A572CA" w:rsidP="00A572C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обязан:</w:t>
      </w:r>
    </w:p>
    <w:p w:rsidR="00A572CA" w:rsidRDefault="00A572CA" w:rsidP="00A572CA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57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внутреннего трудового распорядка;</w:t>
      </w:r>
    </w:p>
    <w:p w:rsidR="00A572CA" w:rsidRDefault="00A572CA" w:rsidP="00A572CA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допускать употребления алкогольных, наркотических и токсических веществ, курения в неустановленных местах;</w:t>
      </w:r>
    </w:p>
    <w:p w:rsidR="00A572CA" w:rsidRDefault="00A572CA" w:rsidP="00A572CA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только порученную работу;</w:t>
      </w:r>
    </w:p>
    <w:p w:rsidR="00675B14" w:rsidRDefault="00A572CA" w:rsidP="00675B14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и совершенст</w:t>
      </w:r>
      <w:r w:rsidR="0025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вовать методы безопасной работы.</w:t>
      </w:r>
    </w:p>
    <w:p w:rsidR="00675B14" w:rsidRDefault="00675B14" w:rsidP="00675B14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Работники, впервые допускаемые к работам на высоте должны обладать практическими навыками применения оборудования, приборов, механизмов (проверка исправности оборудования, пусковых приборов, инструмента и приспособлений, блокировок, заземления и других средств защиты) и оказания первой помощи пострадавшим, практическими навыками применения соответствующих </w:t>
      </w:r>
      <w:r w:rsidR="0025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индивидуальной защиты (</w:t>
      </w:r>
      <w:proofErr w:type="gramStart"/>
      <w:r w:rsidR="0025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="0025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осмотром до и после использования.</w:t>
      </w:r>
    </w:p>
    <w:p w:rsidR="00A572CA" w:rsidRPr="002F254A" w:rsidRDefault="00A572CA" w:rsidP="00A572C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должен:</w:t>
      </w:r>
    </w:p>
    <w:p w:rsidR="00A572CA" w:rsidRPr="002F254A" w:rsidRDefault="001A6F14" w:rsidP="00A572CA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оказывать первую доврачебную</w:t>
      </w:r>
      <w:r w:rsidR="00A572CA" w:rsidRPr="002F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пострадавшему при несчастных случаях. Знать, где находится аптечка с набором медикаментов, и при необходимости обеспечить доставку (сопровождение) пострадавшего в лечебное учреждение;</w:t>
      </w:r>
    </w:p>
    <w:p w:rsidR="00A572CA" w:rsidRPr="002F254A" w:rsidRDefault="00A572CA" w:rsidP="00A572CA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санитарной и личной гигиены;</w:t>
      </w:r>
    </w:p>
    <w:p w:rsidR="00A572CA" w:rsidRPr="002F254A" w:rsidRDefault="00A572CA" w:rsidP="00A572CA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принимать пищу на рабочем месте.</w:t>
      </w:r>
    </w:p>
    <w:p w:rsidR="00BC7E23" w:rsidRPr="002F254A" w:rsidRDefault="00BC7E23" w:rsidP="00A572C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несчастном случае оказать пострадавшему первую доврачебную помощь, немедленно сообщить о случившемся </w:t>
      </w:r>
      <w:r w:rsidR="00ED5AE5" w:rsidRPr="002F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</w:t>
      </w:r>
      <w:r w:rsidRPr="002F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принять меры к сох</w:t>
      </w:r>
      <w:r w:rsidR="00ED5AE5" w:rsidRPr="002F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ранению обстановки происшествия</w:t>
      </w:r>
      <w:r w:rsidRPr="002F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это не создает опасности для окружающих.</w:t>
      </w:r>
    </w:p>
    <w:p w:rsidR="0050292F" w:rsidRDefault="00D450BC" w:rsidP="0050292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работы необходимо быть внимательным, не отвлекаться </w:t>
      </w:r>
      <w:r w:rsidR="00993CAF" w:rsidRPr="002F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посторонние</w:t>
      </w:r>
      <w:r w:rsidRPr="002F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 и разговор</w:t>
      </w:r>
      <w:r w:rsidR="00993CAF" w:rsidRPr="002F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F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E608BE" w:rsidRPr="002F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отвлекать других от работы.</w:t>
      </w:r>
    </w:p>
    <w:p w:rsidR="0050292F" w:rsidRDefault="0050292F" w:rsidP="0050292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до начала выполнения работ на высоте должен утвердить перечень работ, выполняемых на высоте по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аряду-допуску</w:t>
      </w:r>
      <w:r w:rsidRPr="0050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Перечень включаются работы на высоте, выполняемые на нестационарных рабочих местах.</w:t>
      </w:r>
    </w:p>
    <w:p w:rsidR="0050292F" w:rsidRPr="0050292F" w:rsidRDefault="0050292F" w:rsidP="0050292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Наряд-допуск определяет место производства работ на высоте, их содержание, условия проведения работ, время начала и окончания работ, состав бригады, выполняющей работы, ответственных лиц при выполнении этих работ. Если работы на высоте проводятся одновременно с другими видами работ, требующими оформления наряда-допуска, то может оформляться один наряд-допуск с обязательным включением в него сведений о производстве работ на высоте и назначением лиц, ответственных за безопасное производство работ.</w:t>
      </w:r>
    </w:p>
    <w:p w:rsidR="00D450BC" w:rsidRPr="002F254A" w:rsidRDefault="00D450BC" w:rsidP="00D450BC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несет ответственность в соответствии с действующим законодательством за соблюдение требований инструкций, производственный травматизм и аварии, которые произошли по его вине.</w:t>
      </w:r>
    </w:p>
    <w:p w:rsidR="00ED5AE5" w:rsidRPr="00ED5AE5" w:rsidRDefault="00F935B0" w:rsidP="00ED5AE5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2. ТРЕБОВАНИЯ </w:t>
      </w:r>
      <w:r w:rsidR="00BE40B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ПЕРЕД </w:t>
      </w:r>
      <w:r w:rsidR="00040CA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НАЧАЛОМ РАБОТЫ</w:t>
      </w:r>
    </w:p>
    <w:p w:rsidR="0064295E" w:rsidRDefault="00FE5AF5" w:rsidP="00FE5AF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Осмотреть выданные</w:t>
      </w:r>
      <w:r w:rsidR="00F97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спецодежду,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спецобувь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средства индивидуальной защиты. Если все в порядке, н</w:t>
      </w:r>
      <w:r w:rsidR="001A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спецодежду и обувь</w:t>
      </w:r>
      <w:r w:rsidR="001A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97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нет, </w:t>
      </w:r>
      <w:r w:rsidR="0048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об этом руководителю работ.</w:t>
      </w:r>
    </w:p>
    <w:p w:rsidR="0064295E" w:rsidRDefault="0064295E" w:rsidP="0064295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целевой инструктаж у</w:t>
      </w:r>
      <w:r w:rsidR="00CF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непосредственного руководителя,</w:t>
      </w:r>
      <w:r w:rsidR="00160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расписаться в наряде-допуске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предъявить </w:t>
      </w:r>
      <w:r w:rsidRPr="0064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4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допуске к работам на высоте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95E" w:rsidRDefault="0064295E" w:rsidP="0064295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наличие, комплектность и состояние инструмента, материалов, средств защиты, знаков</w:t>
      </w:r>
      <w:r w:rsidRPr="0064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ограждени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FC0310" w:rsidRDefault="0064295E" w:rsidP="00FC031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</w:t>
      </w:r>
      <w:r w:rsidRPr="0050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ограждение места производства работ, вывешивание предупреждающих и предписывающих плакатов (знаков)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0310" w:rsidRPr="00FC0310" w:rsidRDefault="00FC0310" w:rsidP="00FC031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установки заграждений для ограничения доступа работников в зоны повышенной опасности ответственный исполнитель (производитель) работ должен осуществлять контроль места нахождения работников и запрещать им приближаться к зонам повышенной опасности.</w:t>
      </w:r>
    </w:p>
    <w:p w:rsidR="005844DB" w:rsidRDefault="00483140" w:rsidP="005844D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нарушений мероприятий, обеспечивающих безопасность работ на высоте, предусмотренных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арядом-допуском</w:t>
      </w:r>
      <w:r w:rsidRPr="0048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при выявлении других обстоятельств, угрожающих безопасности работающих, члены бригады должны быть удалены с места производства работ ответственным исполнителем работ. Только после устранения </w:t>
      </w:r>
      <w:r w:rsidRPr="0048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обнаруженных нарушени</w:t>
      </w:r>
      <w:r w:rsid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члены бригады могут быть</w:t>
      </w:r>
      <w:r w:rsidRPr="0048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допущены к работе.</w:t>
      </w:r>
    </w:p>
    <w:p w:rsidR="005844DB" w:rsidRDefault="005844DB" w:rsidP="005844D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конкретных условий работ на высоте работники должны быть обеспечены следующими </w:t>
      </w:r>
      <w:proofErr w:type="gramStart"/>
      <w:r w:rsidRPr="0058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58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совместимыми с системами безопасности от падения с высоты:</w:t>
      </w:r>
    </w:p>
    <w:p w:rsidR="005844DB" w:rsidRDefault="005844DB" w:rsidP="005844DB">
      <w:pPr>
        <w:pStyle w:val="a4"/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 одеждой - в зависимости от воздействующих вредных производственных факторов;</w:t>
      </w:r>
    </w:p>
    <w:p w:rsidR="005844DB" w:rsidRDefault="005844DB" w:rsidP="005844DB">
      <w:pPr>
        <w:pStyle w:val="a4"/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касками - для защиты головы от травм, вызванных падающими предметами или ударами о предметы и конструкции, для защиты верхней части головы от поражения переменным электрическим током напряжением до 440</w:t>
      </w:r>
      <w:proofErr w:type="gramStart"/>
      <w:r w:rsidRPr="0058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8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44DB" w:rsidRDefault="005844DB" w:rsidP="005844DB">
      <w:pPr>
        <w:pStyle w:val="a4"/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очками защитными, щитками, защитными экранами - для защиты от пыли, летящих частиц, яркого света или излучения;</w:t>
      </w:r>
    </w:p>
    <w:p w:rsidR="005844DB" w:rsidRDefault="005844DB" w:rsidP="005844DB">
      <w:pPr>
        <w:pStyle w:val="a4"/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защитными перчатками или рукавицами, защитными кремами и другими средствами - для защиты рук;</w:t>
      </w:r>
    </w:p>
    <w:p w:rsidR="005844DB" w:rsidRDefault="005844DB" w:rsidP="005844DB">
      <w:pPr>
        <w:pStyle w:val="a4"/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 обувью соответствующего типа - при работах с опасностью получения травм ног;</w:t>
      </w:r>
    </w:p>
    <w:p w:rsidR="005844DB" w:rsidRDefault="005844DB" w:rsidP="005844DB">
      <w:pPr>
        <w:pStyle w:val="a4"/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защиты органов дыхания - от пыли, дыма, паров и газов;</w:t>
      </w:r>
    </w:p>
    <w:p w:rsidR="005844DB" w:rsidRDefault="005844DB" w:rsidP="005844DB">
      <w:pPr>
        <w:pStyle w:val="a4"/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индивидуальными кислородными аппаратами и другими средствами - при работе в условиях вероятной кислородной недостаточности;</w:t>
      </w:r>
    </w:p>
    <w:p w:rsidR="005844DB" w:rsidRDefault="005844DB" w:rsidP="005844DB">
      <w:pPr>
        <w:pStyle w:val="a4"/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защиты слуха;</w:t>
      </w:r>
    </w:p>
    <w:p w:rsidR="005844DB" w:rsidRDefault="005844DB" w:rsidP="005844DB">
      <w:pPr>
        <w:pStyle w:val="a4"/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защиты, используемыми в электроустановках;</w:t>
      </w:r>
    </w:p>
    <w:p w:rsidR="005844DB" w:rsidRDefault="005844DB" w:rsidP="005844DB">
      <w:pPr>
        <w:pStyle w:val="a4"/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спасательными жилетами и поясами - при опасности падения в воду;</w:t>
      </w:r>
    </w:p>
    <w:p w:rsidR="005844DB" w:rsidRPr="005844DB" w:rsidRDefault="005844DB" w:rsidP="005844DB">
      <w:pPr>
        <w:pStyle w:val="a4"/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сигнальными жилетами - при выполнении работ в местах движения транспортных средств.</w:t>
      </w:r>
    </w:p>
    <w:p w:rsidR="005844DB" w:rsidRDefault="005844DB" w:rsidP="005844D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выполняющие работы на высоте, обязаны пользоваться защитными касками с застегнутым подбородочным ремнем. Внутренняя оснастка и подбородочный ремень должны быть съемными и иметь устройства для крепления к корпусу каски.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работающего.</w:t>
      </w:r>
    </w:p>
    <w:p w:rsidR="005844DB" w:rsidRDefault="005844DB" w:rsidP="005844D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при использовании систем канатного доступа (в зависимости от объекта, времени года и климатических условий) выдается специальная обувь, имеющая противоскользящие свойства, в соответствии с эксплуатационной документацией изготовителя.</w:t>
      </w:r>
    </w:p>
    <w:p w:rsidR="005844DB" w:rsidRDefault="005844DB" w:rsidP="005844D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Строп страховочной системы для </w:t>
      </w:r>
      <w:proofErr w:type="spellStart"/>
      <w:r w:rsidRPr="0058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электрогазосварщиков</w:t>
      </w:r>
      <w:proofErr w:type="spellEnd"/>
      <w:r w:rsidRPr="0058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работников, выполняющих огневые работы, должен быть изготовлен из стального каната, цепи или специальных огнестойких материалов.</w:t>
      </w:r>
    </w:p>
    <w:p w:rsidR="008A0C12" w:rsidRPr="005563EE" w:rsidRDefault="005844DB" w:rsidP="005563E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без </w:t>
      </w:r>
      <w:proofErr w:type="gramStart"/>
      <w:r w:rsidRPr="0058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положенных</w:t>
      </w:r>
      <w:proofErr w:type="gramEnd"/>
      <w:r w:rsidRPr="0058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СИЗ или с неисправными СИЗ к работе на высоте не допускаются.</w:t>
      </w:r>
    </w:p>
    <w:p w:rsidR="00EA19C1" w:rsidRPr="00F935B0" w:rsidRDefault="00F935B0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3. ТРЕБОВАНИЯ </w:t>
      </w:r>
      <w:r w:rsidR="00BE40B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ВО ВРЕМЯ </w:t>
      </w:r>
      <w:r w:rsidR="00040CA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РАБОТЫ</w:t>
      </w:r>
    </w:p>
    <w:p w:rsidR="001A6F14" w:rsidRPr="001A6F14" w:rsidRDefault="001A6F14" w:rsidP="001A6F14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выполнение работ на высоте:</w:t>
      </w:r>
    </w:p>
    <w:p w:rsidR="001A6F14" w:rsidRDefault="001A6F14" w:rsidP="001A6F14">
      <w:pPr>
        <w:pStyle w:val="a4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открытых местах при скорости воздушного потока (ветра) 15 м/</w:t>
      </w:r>
      <w:proofErr w:type="gramStart"/>
      <w:r w:rsidRPr="001A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A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более;</w:t>
      </w:r>
    </w:p>
    <w:p w:rsidR="001A6F14" w:rsidRDefault="001A6F14" w:rsidP="001A6F14">
      <w:pPr>
        <w:pStyle w:val="a4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</w:r>
    </w:p>
    <w:p w:rsidR="001A6F14" w:rsidRPr="001A6F14" w:rsidRDefault="001A6F14" w:rsidP="001A6F14">
      <w:pPr>
        <w:pStyle w:val="a4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монтаже (демонтаже) конструкций с большой парусностью при скорости ветра 10 м/</w:t>
      </w:r>
      <w:proofErr w:type="gramStart"/>
      <w:r w:rsidRPr="001A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A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более.</w:t>
      </w:r>
    </w:p>
    <w:p w:rsidR="00FE5AF5" w:rsidRDefault="001602C3" w:rsidP="00FE5AF5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</w:t>
      </w:r>
      <w:r w:rsidRPr="00160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покидать место производства работ без разрешения ответственного исполнителя работ,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160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работ, не предусмотренных нарядом-допуском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0310" w:rsidRDefault="00FE5AF5" w:rsidP="00FC0310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работы </w:t>
      </w:r>
      <w:r w:rsidRPr="00FE5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непрерывную визуальную связь, а также связь голосом или радиопереговорную связь с другими членами бригады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0310" w:rsidRDefault="00FC0310" w:rsidP="00FC0310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Материалы, изделия, конструкции при приеме и складировании на рабочих местах, находящихся на высоте, должны приниматься в объемах, необходимых для текущей переработки, и укладываться так, чтобы не загромождать рабочее место и </w:t>
      </w:r>
      <w:proofErr w:type="gramStart"/>
      <w:r w:rsidRP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проходы</w:t>
      </w:r>
      <w:proofErr w:type="gramEnd"/>
      <w:r w:rsidRP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нему исходя из несущей способности лесов, подмостей, площадок, на которых производится размещение указанного груза.</w:t>
      </w:r>
    </w:p>
    <w:p w:rsidR="00FC0310" w:rsidRDefault="00FC0310" w:rsidP="00FC0310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должно содержаться в чистоте. Хранение заготовок, материалов, инструмента, готовой продукции, отходов производства должно быть осуществлено в соответствии с технологическими и маршрутными картами.</w:t>
      </w:r>
    </w:p>
    <w:p w:rsidR="00FC0310" w:rsidRDefault="00FC0310" w:rsidP="00FC0310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рабочем месте не допускается размещать и накапливать неиспользуемые материалы, отходы производства, запрещается загромождать пути подхода к рабочим местам и выхода от них.</w:t>
      </w:r>
    </w:p>
    <w:p w:rsidR="00FC0310" w:rsidRDefault="00FC0310" w:rsidP="00FC0310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рабочих местах запас материалов, содержащих вредные, </w:t>
      </w:r>
      <w:proofErr w:type="spellStart"/>
      <w:r w:rsidRP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</w:t>
      </w:r>
      <w:proofErr w:type="gramStart"/>
      <w:r w:rsidRP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взрывоопасные вещества, не должен превышать сменной потребности.</w:t>
      </w:r>
    </w:p>
    <w:p w:rsidR="00F879B1" w:rsidRDefault="00FC0310" w:rsidP="00F879B1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перерывов в работе технологические приспособления, инструмент, материалы и другие мелкие предметы, находящиеся на рабочем месте, должны быть закреплены или убраны.</w:t>
      </w:r>
    </w:p>
    <w:p w:rsidR="00F879B1" w:rsidRDefault="00F879B1" w:rsidP="00F879B1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системы, использующие в качестве анкерного устройства жесткие или гибкие анкерные линии, расположенные горизонтально или под углом до 7° к горизонту.</w:t>
      </w:r>
      <w:proofErr w:type="gramEnd"/>
    </w:p>
    <w:p w:rsidR="00F879B1" w:rsidRDefault="00F879B1" w:rsidP="00F879B1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 должны использоваться по назначению, за условиями их использования в организации устанавливается технический надзор.</w:t>
      </w:r>
    </w:p>
    <w:p w:rsidR="00F879B1" w:rsidRDefault="00F879B1" w:rsidP="00F879B1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Леса, </w:t>
      </w:r>
      <w:proofErr w:type="gramStart"/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подмости</w:t>
      </w:r>
      <w:proofErr w:type="gramEnd"/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приспособления для выполнения работ на высоте должны быть изготовлены по типовым проектам и взяты организацией на инвентарный учет.</w:t>
      </w:r>
    </w:p>
    <w:p w:rsidR="00F879B1" w:rsidRDefault="00F879B1" w:rsidP="00F879B1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инвентарные леса и подмости должен иметься паспорт завода-изготовителя.</w:t>
      </w:r>
    </w:p>
    <w:p w:rsidR="00F879B1" w:rsidRDefault="00F879B1" w:rsidP="00F879B1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прочность, а лесов в целом - на устойчивость; проект должен быть завизирован лицом, назначенным в организации ответственным за безопасную организацию работ на высоте, и утвержден главным инженером (техническим директором) организации или непосредственно руководителем организации (индивидуальным предпринимателем).</w:t>
      </w:r>
      <w:proofErr w:type="gramEnd"/>
    </w:p>
    <w:p w:rsidR="00F879B1" w:rsidRDefault="00F879B1" w:rsidP="00F879B1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Масса сборочных элементов, приходящихся на одного работника при ручной сборке средств </w:t>
      </w:r>
      <w:proofErr w:type="spellStart"/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должна быть не более:</w:t>
      </w:r>
    </w:p>
    <w:p w:rsidR="00F879B1" w:rsidRDefault="00F879B1" w:rsidP="00F879B1">
      <w:pPr>
        <w:pStyle w:val="a4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кг - при монтаже средств </w:t>
      </w:r>
      <w:proofErr w:type="spellStart"/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высоте;</w:t>
      </w:r>
    </w:p>
    <w:p w:rsidR="00F879B1" w:rsidRPr="00F879B1" w:rsidRDefault="00F879B1" w:rsidP="00F879B1">
      <w:pPr>
        <w:pStyle w:val="a4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 кг - при монтаже средств </w:t>
      </w:r>
      <w:proofErr w:type="spellStart"/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земле или перекрытии (с последующей установкой их в рабочее положение монтажными кранами, лебедками).</w:t>
      </w:r>
    </w:p>
    <w:p w:rsidR="00F879B1" w:rsidRDefault="00F879B1" w:rsidP="00F879B1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 и их элементы:</w:t>
      </w:r>
    </w:p>
    <w:p w:rsidR="00F879B1" w:rsidRDefault="00F879B1" w:rsidP="00F879B1">
      <w:pPr>
        <w:pStyle w:val="a4"/>
        <w:widowControl w:val="0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обеспечивать безопасность работников во время монтажа и демонтажа;</w:t>
      </w:r>
    </w:p>
    <w:p w:rsidR="00F879B1" w:rsidRDefault="00F879B1" w:rsidP="00F879B1">
      <w:pPr>
        <w:pStyle w:val="a4"/>
        <w:widowControl w:val="0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подготовлены и смонтированы в соответствии с паспортом завода-изготовителя, иметь размеры, прочность и устойчивость, соответствующие их назначению;</w:t>
      </w:r>
    </w:p>
    <w:p w:rsidR="00F879B1" w:rsidRDefault="00F879B1" w:rsidP="00F879B1">
      <w:pPr>
        <w:pStyle w:val="a4"/>
        <w:widowControl w:val="0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перила и другие предохранительные сооружения, платформы, настилы, консоли, подпорки, поперечины, лестницы и пандусы должны легко устанавливаться и надежно крепиться;</w:t>
      </w:r>
    </w:p>
    <w:p w:rsidR="00F879B1" w:rsidRPr="00F879B1" w:rsidRDefault="00F879B1" w:rsidP="00F879B1">
      <w:pPr>
        <w:pStyle w:val="a4"/>
        <w:widowControl w:val="0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содержаться и эксплуатироваться таким образом, чтобы исключались их разрушение, потеря устойчивости.</w:t>
      </w:r>
    </w:p>
    <w:p w:rsidR="00F879B1" w:rsidRDefault="00F879B1" w:rsidP="00F879B1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подъема работников на леса и подмости должны размещаться плакаты с указанием схемы их размещения и величин допускаемых нагрузок, а также схемы эвакуации работников в случае возникновения аварийной ситуации.</w:t>
      </w:r>
    </w:p>
    <w:p w:rsidR="00F879B1" w:rsidRDefault="00F879B1" w:rsidP="00F879B1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работ с лесов высотой 6 м и более должно быть не менее двух настилов - рабочий (верхний) и защитный (нижний), а каждое рабочее место на лесах, примыкающих к зданию или сооружению, должно быть, кроме того, защищено сверху </w:t>
      </w:r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настилом, расположенным на расстоянии по высоте не более 2 м от рабочего настила.</w:t>
      </w:r>
      <w:proofErr w:type="gramEnd"/>
    </w:p>
    <w:p w:rsidR="00F879B1" w:rsidRDefault="00F879B1" w:rsidP="00F879B1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 нескольких ярусах по одной вертикали без промежуточных защитных настилов между ними не допускаются.</w:t>
      </w:r>
    </w:p>
    <w:p w:rsidR="00F879B1" w:rsidRDefault="00F879B1" w:rsidP="00F879B1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выполнение работ, движение людей и транспорта под лесами и вблизи них не предусматривается, устройство защитного (нижнего) настила необязательно.</w:t>
      </w:r>
    </w:p>
    <w:p w:rsidR="00F879B1" w:rsidRDefault="00F879B1" w:rsidP="00F879B1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многоярусном характере производства работ для защиты от падающих объектов платформы настилы, подмости, лестницы лесов оборудуют защитными экранами достаточных размеров и прочности.</w:t>
      </w:r>
    </w:p>
    <w:p w:rsidR="00F879B1" w:rsidRDefault="00F879B1" w:rsidP="00F879B1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 оборудуются лестницами или трапами для подъема и спуска людей, расположенными на расстоянии не более 40 м друг от друга. На лесах длиной менее 40 м устанавливается не менее двух лестниц или трапов. Верхний конец лестницы или трапа закрепляется за поперечины лесов.</w:t>
      </w:r>
    </w:p>
    <w:p w:rsidR="00F879B1" w:rsidRDefault="00F879B1" w:rsidP="00F879B1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Проемы в настиле лесов для выхода с лестниц ограждаются. Угол наклона лестниц должен быть не более 60° к горизонтальной поверхности. Наклон трапа должен быть не более 1:3.</w:t>
      </w:r>
    </w:p>
    <w:p w:rsidR="00F879B1" w:rsidRDefault="00F879B1" w:rsidP="00F879B1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подъема груза на леса используют блоки, укосины и другие средства малой механизации, 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следует крепить</w:t>
      </w:r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высоте.</w:t>
      </w:r>
    </w:p>
    <w:p w:rsidR="00F879B1" w:rsidRDefault="00F879B1" w:rsidP="00F879B1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Проемы для перемещения грузов должны иметь всесторонние ограждения.</w:t>
      </w:r>
    </w:p>
    <w:p w:rsidR="00F879B1" w:rsidRDefault="00F879B1" w:rsidP="00F879B1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Вблизи проездов средства </w:t>
      </w:r>
      <w:proofErr w:type="spellStart"/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устанавливают на расстоянии не менее 0,6 м от габарита транспортных средств.</w:t>
      </w:r>
    </w:p>
    <w:p w:rsidR="0084291C" w:rsidRDefault="00F879B1" w:rsidP="0084291C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 высотой более 4 м от уровня земли, пола или площадки, на которой установлены стойки лесов, допускаются к эксплуатации после приемки лицом, назначенным ответственным за безопасную организацию работ на высоте.</w:t>
      </w:r>
    </w:p>
    <w:p w:rsidR="0084291C" w:rsidRDefault="0084291C" w:rsidP="0084291C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Настилы и лестницы лесов и подмостей необходимо периодически в процессе работы и ежедневно после окончания работы очищать от мусора, а в зимнее время - очищать от снега и наледи и при необходимости посыпать песком.</w:t>
      </w:r>
    </w:p>
    <w:p w:rsidR="00C43E0A" w:rsidRDefault="0084291C" w:rsidP="00C43E0A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случайных подставок (ящиков, бочек) не допускается</w:t>
      </w:r>
    </w:p>
    <w:p w:rsidR="00C43E0A" w:rsidRDefault="00C43E0A" w:rsidP="00C43E0A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массового прохода в непосредственной близости от средств </w:t>
      </w:r>
      <w:proofErr w:type="spellStart"/>
      <w:r w:rsidRPr="00C4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C4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прохода людей оборудуются сплошным защитным навесом, а фасад лесов закрывается защитной сеткой с ячейкой размером не более 5 x 5 мм.</w:t>
      </w:r>
    </w:p>
    <w:p w:rsidR="00C43E0A" w:rsidRDefault="00C43E0A" w:rsidP="00C43E0A">
      <w:pPr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эксплуатации передвижных средств </w:t>
      </w:r>
      <w:proofErr w:type="spellStart"/>
      <w:r w:rsidRPr="00C4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C4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выполнять следующие требования:</w:t>
      </w:r>
    </w:p>
    <w:p w:rsidR="00C43E0A" w:rsidRDefault="00C43E0A" w:rsidP="00C43E0A">
      <w:pPr>
        <w:pStyle w:val="a4"/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уклон поверхности, по которой осуществляется перемещение средств </w:t>
      </w:r>
      <w:proofErr w:type="spellStart"/>
      <w:r w:rsidRPr="00C4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C4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поперечном и продольном направлениях, не должен превышать величин, указанных в паспорте или инструкции завода-изготовителя для этого типа средств </w:t>
      </w:r>
      <w:proofErr w:type="spellStart"/>
      <w:r w:rsidRPr="00C4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C4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C43E0A" w:rsidRDefault="00C43E0A" w:rsidP="00C43E0A">
      <w:pPr>
        <w:pStyle w:val="a4"/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передвижение средств </w:t>
      </w:r>
      <w:proofErr w:type="spellStart"/>
      <w:r w:rsidRPr="00C4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C4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скорости ветра более 10 м/</w:t>
      </w:r>
      <w:proofErr w:type="gramStart"/>
      <w:r w:rsidRPr="00C4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4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допускается;</w:t>
      </w:r>
    </w:p>
    <w:p w:rsidR="00C43E0A" w:rsidRDefault="00C43E0A" w:rsidP="00C43E0A">
      <w:pPr>
        <w:pStyle w:val="a4"/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передвижением средства </w:t>
      </w:r>
      <w:proofErr w:type="spellStart"/>
      <w:r w:rsidRPr="00C4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C4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освобождены от материалов и тары и на них не должно быть людей;</w:t>
      </w:r>
    </w:p>
    <w:p w:rsidR="001A6F14" w:rsidRPr="00B210BF" w:rsidRDefault="00C43E0A" w:rsidP="00B210BF">
      <w:pPr>
        <w:pStyle w:val="a4"/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двери в ограждении средств </w:t>
      </w:r>
      <w:proofErr w:type="spellStart"/>
      <w:r w:rsidRPr="00C4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подмащивания</w:t>
      </w:r>
      <w:proofErr w:type="spellEnd"/>
      <w:r w:rsidRPr="00C4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открываться внутрь и иметь фиксирующее устройство двойного действия, предохраняющее их от самопроизвольного открытия.</w:t>
      </w:r>
    </w:p>
    <w:p w:rsidR="00EA19C1" w:rsidRPr="00F935B0" w:rsidRDefault="00F935B0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4. ТРЕБОВАНИЯ </w:t>
      </w:r>
      <w:r w:rsidR="00BE40B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ОХРАНЫ </w:t>
      </w:r>
      <w:r w:rsidR="001C756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ТРУДАВ АВАРИЙНЫХ </w:t>
      </w:r>
      <w:proofErr w:type="gramStart"/>
      <w:r w:rsidR="001C756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СИТУАЦИЯХ</w:t>
      </w:r>
      <w:proofErr w:type="gramEnd"/>
    </w:p>
    <w:p w:rsidR="008A0C12" w:rsidRDefault="008A0C12" w:rsidP="008A0C1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Немедленно прекратить работу при возникновении ситуаций, которые могут привести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аварии или несчастным случаям, </w:t>
      </w:r>
      <w:r w:rsidRPr="008A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ючить используемое оборудование.</w:t>
      </w:r>
    </w:p>
    <w:p w:rsidR="008A0C12" w:rsidRPr="008A0C12" w:rsidRDefault="008A0C12" w:rsidP="008A0C12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пожара, возгорания необходимо немедленно сообщить в пожарную охрану по телефону 101, сообщить руководству и приступить к тушению очага пожара имеющимися средствами пожаротушения.</w:t>
      </w:r>
    </w:p>
    <w:p w:rsidR="00B210BF" w:rsidRDefault="008A0C12" w:rsidP="00B210BF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несчастном случае рабочий должен оказать первую медицинскую помощь пострадавшему, вызвать скорую медицинскую помощь по телефону 103, сообщить </w:t>
      </w:r>
      <w:r w:rsidR="00B21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</w:t>
      </w:r>
      <w:r w:rsidRPr="008A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несчастном случае, по возможности сохранить обстановку до расследования причин произошедшего, если это не приведет к аварии</w:t>
      </w:r>
      <w:r w:rsidR="00B21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="00B21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</w:t>
      </w:r>
      <w:bookmarkStart w:id="0" w:name="_GoBack"/>
      <w:bookmarkEnd w:id="0"/>
      <w:r w:rsidR="00B21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proofErr w:type="spellEnd"/>
      <w:r w:rsidR="00B21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людей.</w:t>
      </w:r>
    </w:p>
    <w:p w:rsidR="00DC43C3" w:rsidRPr="00B210BF" w:rsidRDefault="00DC43C3" w:rsidP="00B210BF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210B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5. ТРЕБОВАНИЯ ОХРАНЫ ТРУДА П</w:t>
      </w:r>
      <w:r w:rsidR="00FB7721" w:rsidRPr="00B210B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О ОКОНЧАНИИ </w:t>
      </w:r>
      <w:r w:rsidRPr="00B210B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РАБОТ</w:t>
      </w:r>
    </w:p>
    <w:p w:rsidR="00CF325A" w:rsidRDefault="00CF325A" w:rsidP="00CF325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работы убрать</w:t>
      </w:r>
      <w:r w:rsidRPr="00CF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атериалы, инструменты</w:t>
      </w:r>
      <w:r w:rsidRPr="00CF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приспособлени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F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ограждени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F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мусор и други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F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8A0C12" w:rsidRPr="00814280" w:rsidRDefault="00814280" w:rsidP="00814280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A0C12" w:rsidRPr="0081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ривести в порядок рабочее место.</w:t>
      </w:r>
    </w:p>
    <w:p w:rsidR="008A0C12" w:rsidRDefault="008A0C12" w:rsidP="008A0C1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Снять спецодежду,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спецобувь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осмотреть, привести в порядок </w:t>
      </w:r>
      <w:r w:rsidRPr="008A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1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на место.</w:t>
      </w:r>
    </w:p>
    <w:p w:rsidR="008A0C12" w:rsidRDefault="008A0C12" w:rsidP="008A0C1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Вымыть лицо и руки теплой водой с мылом, принять душ.</w:t>
      </w:r>
    </w:p>
    <w:p w:rsidR="008A0C12" w:rsidRPr="008A0C12" w:rsidRDefault="008A0C12" w:rsidP="008A0C1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 всех недостатках, замеченных во время работы, </w:t>
      </w:r>
      <w:r w:rsidRPr="008A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доложить непосредственному руководителю.</w:t>
      </w:r>
    </w:p>
    <w:p w:rsidR="003B4A3D" w:rsidRDefault="003B4A3D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:rsidR="00EA77C2" w:rsidRPr="00040A08" w:rsidRDefault="00EA77C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"/>
        <w:gridCol w:w="2903"/>
        <w:gridCol w:w="1004"/>
        <w:gridCol w:w="2268"/>
        <w:gridCol w:w="1559"/>
        <w:gridCol w:w="1351"/>
        <w:gridCol w:w="208"/>
      </w:tblGrid>
      <w:tr w:rsidR="00EA77C2" w:rsidRPr="00040A08" w:rsidTr="00EF6722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  <w:hideMark/>
          </w:tcPr>
          <w:p w:rsidR="00EA77C2" w:rsidRPr="00040A08" w:rsidRDefault="00EA77C2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C2" w:rsidRPr="00040A08" w:rsidRDefault="00C50BD0" w:rsidP="007E35B6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0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проведении работ на высоте</w:t>
            </w:r>
          </w:p>
        </w:tc>
      </w:tr>
      <w:tr w:rsidR="00EA77C2" w:rsidRPr="00040A08" w:rsidTr="00EF6722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EA77C2" w:rsidRPr="00040A08" w:rsidRDefault="00EA77C2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C2" w:rsidRPr="00040A08" w:rsidRDefault="00EA77C2" w:rsidP="005042F2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rPr>
          <w:gridAfter w:val="1"/>
          <w:wAfter w:w="208" w:type="dxa"/>
        </w:trPr>
        <w:tc>
          <w:tcPr>
            <w:tcW w:w="9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7C2" w:rsidRPr="00040A08" w:rsidRDefault="00EA77C2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  <w:hideMark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07" w:type="dxa"/>
            <w:gridSpan w:val="2"/>
            <w:vAlign w:val="center"/>
            <w:hideMark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  <w:hideMark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  <w:hideMark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7C2" w:rsidRDefault="00EA77C2"/>
    <w:sectPr w:rsidR="00EA77C2" w:rsidSect="00F935B0">
      <w:headerReference w:type="default" r:id="rId9"/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9E" w:rsidRDefault="005A389E" w:rsidP="00CA2B42">
      <w:pPr>
        <w:spacing w:after="0" w:line="240" w:lineRule="auto"/>
      </w:pPr>
      <w:r>
        <w:separator/>
      </w:r>
    </w:p>
  </w:endnote>
  <w:endnote w:type="continuationSeparator" w:id="0">
    <w:p w:rsidR="005A389E" w:rsidRDefault="005A389E" w:rsidP="00CA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9E" w:rsidRDefault="005A389E" w:rsidP="00CA2B42">
      <w:pPr>
        <w:spacing w:after="0" w:line="240" w:lineRule="auto"/>
      </w:pPr>
      <w:r>
        <w:separator/>
      </w:r>
    </w:p>
  </w:footnote>
  <w:footnote w:type="continuationSeparator" w:id="0">
    <w:p w:rsidR="005A389E" w:rsidRDefault="005A389E" w:rsidP="00CA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D1" w:rsidRPr="00F971D1" w:rsidRDefault="00F971D1" w:rsidP="00F971D1">
    <w:pPr>
      <w:pStyle w:val="a5"/>
    </w:pPr>
    <w:r w:rsidRPr="00F971D1">
      <w:rPr>
        <w:lang w:val="en-US"/>
      </w:rPr>
      <w:t>http://vk.com/rope_aj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A2E"/>
    <w:multiLevelType w:val="hybridMultilevel"/>
    <w:tmpl w:val="7F60136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71267"/>
    <w:multiLevelType w:val="hybridMultilevel"/>
    <w:tmpl w:val="5730397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D5652"/>
    <w:multiLevelType w:val="hybridMultilevel"/>
    <w:tmpl w:val="905A733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01928"/>
    <w:multiLevelType w:val="hybridMultilevel"/>
    <w:tmpl w:val="963C116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A0FD9"/>
    <w:multiLevelType w:val="hybridMultilevel"/>
    <w:tmpl w:val="5980ECD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B4F47"/>
    <w:multiLevelType w:val="hybridMultilevel"/>
    <w:tmpl w:val="4D62396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A156E"/>
    <w:multiLevelType w:val="hybridMultilevel"/>
    <w:tmpl w:val="9828C9F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541A7"/>
    <w:multiLevelType w:val="hybridMultilevel"/>
    <w:tmpl w:val="AEA2263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92AA8"/>
    <w:multiLevelType w:val="hybridMultilevel"/>
    <w:tmpl w:val="43FC925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76B6"/>
    <w:multiLevelType w:val="hybridMultilevel"/>
    <w:tmpl w:val="EBB652A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A1D5D"/>
    <w:multiLevelType w:val="hybridMultilevel"/>
    <w:tmpl w:val="0D4A3AC0"/>
    <w:lvl w:ilvl="0" w:tplc="A3DEE3A0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E1405"/>
    <w:multiLevelType w:val="hybridMultilevel"/>
    <w:tmpl w:val="770EF92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52D07"/>
    <w:multiLevelType w:val="hybridMultilevel"/>
    <w:tmpl w:val="32B4A3F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037EF"/>
    <w:multiLevelType w:val="hybridMultilevel"/>
    <w:tmpl w:val="F5A67D0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823D2"/>
    <w:multiLevelType w:val="hybridMultilevel"/>
    <w:tmpl w:val="EB06FAA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D0E33"/>
    <w:multiLevelType w:val="hybridMultilevel"/>
    <w:tmpl w:val="C860826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4783B"/>
    <w:multiLevelType w:val="hybridMultilevel"/>
    <w:tmpl w:val="6D2C9C6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16191"/>
    <w:multiLevelType w:val="hybridMultilevel"/>
    <w:tmpl w:val="7F208E28"/>
    <w:lvl w:ilvl="0" w:tplc="E2DC9B90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2686D"/>
    <w:multiLevelType w:val="hybridMultilevel"/>
    <w:tmpl w:val="C2549B6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92978"/>
    <w:multiLevelType w:val="hybridMultilevel"/>
    <w:tmpl w:val="14B8316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E624F"/>
    <w:multiLevelType w:val="hybridMultilevel"/>
    <w:tmpl w:val="52E8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F06CC"/>
    <w:multiLevelType w:val="hybridMultilevel"/>
    <w:tmpl w:val="C7442BC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37099"/>
    <w:multiLevelType w:val="hybridMultilevel"/>
    <w:tmpl w:val="55BC5D70"/>
    <w:lvl w:ilvl="0" w:tplc="A5E034C8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F7BB0"/>
    <w:multiLevelType w:val="hybridMultilevel"/>
    <w:tmpl w:val="B7C48B4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65D94"/>
    <w:multiLevelType w:val="hybridMultilevel"/>
    <w:tmpl w:val="7E7A718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35527"/>
    <w:multiLevelType w:val="hybridMultilevel"/>
    <w:tmpl w:val="31D897BC"/>
    <w:lvl w:ilvl="0" w:tplc="DFEE6356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41694"/>
    <w:multiLevelType w:val="hybridMultilevel"/>
    <w:tmpl w:val="E51CE69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D6360"/>
    <w:multiLevelType w:val="hybridMultilevel"/>
    <w:tmpl w:val="0B062282"/>
    <w:lvl w:ilvl="0" w:tplc="B27813A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94B54"/>
    <w:multiLevelType w:val="hybridMultilevel"/>
    <w:tmpl w:val="C4B00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AE540A"/>
    <w:multiLevelType w:val="hybridMultilevel"/>
    <w:tmpl w:val="87C61AD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BC034F"/>
    <w:multiLevelType w:val="hybridMultilevel"/>
    <w:tmpl w:val="339C4CB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41806"/>
    <w:multiLevelType w:val="hybridMultilevel"/>
    <w:tmpl w:val="C394953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DA2684"/>
    <w:multiLevelType w:val="hybridMultilevel"/>
    <w:tmpl w:val="B02AEA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1108C"/>
    <w:multiLevelType w:val="hybridMultilevel"/>
    <w:tmpl w:val="DD28DB4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950793"/>
    <w:multiLevelType w:val="hybridMultilevel"/>
    <w:tmpl w:val="8A86B7F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C606B"/>
    <w:multiLevelType w:val="hybridMultilevel"/>
    <w:tmpl w:val="4FE45542"/>
    <w:lvl w:ilvl="0" w:tplc="1D0A562C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764FE5"/>
    <w:multiLevelType w:val="hybridMultilevel"/>
    <w:tmpl w:val="81CE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985647"/>
    <w:multiLevelType w:val="hybridMultilevel"/>
    <w:tmpl w:val="5B06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3E34E5"/>
    <w:multiLevelType w:val="hybridMultilevel"/>
    <w:tmpl w:val="DC4CF38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0837B2"/>
    <w:multiLevelType w:val="hybridMultilevel"/>
    <w:tmpl w:val="BE46137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B56B8C"/>
    <w:multiLevelType w:val="hybridMultilevel"/>
    <w:tmpl w:val="42B22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CC7BA5"/>
    <w:multiLevelType w:val="hybridMultilevel"/>
    <w:tmpl w:val="64EC1D1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C31F26"/>
    <w:multiLevelType w:val="hybridMultilevel"/>
    <w:tmpl w:val="43D8393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782E0F"/>
    <w:multiLevelType w:val="hybridMultilevel"/>
    <w:tmpl w:val="5E3C985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C34FDA"/>
    <w:multiLevelType w:val="hybridMultilevel"/>
    <w:tmpl w:val="422AD3A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AB7BF8"/>
    <w:multiLevelType w:val="hybridMultilevel"/>
    <w:tmpl w:val="7C288A0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5C15AD"/>
    <w:multiLevelType w:val="hybridMultilevel"/>
    <w:tmpl w:val="763E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39316E"/>
    <w:multiLevelType w:val="hybridMultilevel"/>
    <w:tmpl w:val="2ECE144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7"/>
  </w:num>
  <w:num w:numId="4">
    <w:abstractNumId w:val="37"/>
  </w:num>
  <w:num w:numId="5">
    <w:abstractNumId w:val="28"/>
  </w:num>
  <w:num w:numId="6">
    <w:abstractNumId w:val="25"/>
  </w:num>
  <w:num w:numId="7">
    <w:abstractNumId w:val="6"/>
  </w:num>
  <w:num w:numId="8">
    <w:abstractNumId w:val="42"/>
  </w:num>
  <w:num w:numId="9">
    <w:abstractNumId w:val="0"/>
  </w:num>
  <w:num w:numId="10">
    <w:abstractNumId w:val="13"/>
  </w:num>
  <w:num w:numId="11">
    <w:abstractNumId w:val="44"/>
  </w:num>
  <w:num w:numId="12">
    <w:abstractNumId w:val="14"/>
  </w:num>
  <w:num w:numId="13">
    <w:abstractNumId w:val="11"/>
  </w:num>
  <w:num w:numId="14">
    <w:abstractNumId w:val="24"/>
  </w:num>
  <w:num w:numId="15">
    <w:abstractNumId w:val="3"/>
  </w:num>
  <w:num w:numId="16">
    <w:abstractNumId w:val="1"/>
  </w:num>
  <w:num w:numId="17">
    <w:abstractNumId w:val="41"/>
  </w:num>
  <w:num w:numId="18">
    <w:abstractNumId w:val="38"/>
  </w:num>
  <w:num w:numId="19">
    <w:abstractNumId w:val="18"/>
  </w:num>
  <w:num w:numId="20">
    <w:abstractNumId w:val="40"/>
  </w:num>
  <w:num w:numId="21">
    <w:abstractNumId w:val="47"/>
  </w:num>
  <w:num w:numId="22">
    <w:abstractNumId w:val="34"/>
  </w:num>
  <w:num w:numId="23">
    <w:abstractNumId w:val="48"/>
  </w:num>
  <w:num w:numId="24">
    <w:abstractNumId w:val="5"/>
  </w:num>
  <w:num w:numId="25">
    <w:abstractNumId w:val="35"/>
  </w:num>
  <w:num w:numId="26">
    <w:abstractNumId w:val="21"/>
  </w:num>
  <w:num w:numId="27">
    <w:abstractNumId w:val="2"/>
  </w:num>
  <w:num w:numId="28">
    <w:abstractNumId w:val="8"/>
  </w:num>
  <w:num w:numId="29">
    <w:abstractNumId w:val="7"/>
  </w:num>
  <w:num w:numId="30">
    <w:abstractNumId w:val="15"/>
  </w:num>
  <w:num w:numId="31">
    <w:abstractNumId w:val="33"/>
  </w:num>
  <w:num w:numId="32">
    <w:abstractNumId w:val="32"/>
  </w:num>
  <w:num w:numId="33">
    <w:abstractNumId w:val="20"/>
  </w:num>
  <w:num w:numId="34">
    <w:abstractNumId w:val="12"/>
  </w:num>
  <w:num w:numId="35">
    <w:abstractNumId w:val="43"/>
  </w:num>
  <w:num w:numId="36">
    <w:abstractNumId w:val="23"/>
  </w:num>
  <w:num w:numId="37">
    <w:abstractNumId w:val="10"/>
  </w:num>
  <w:num w:numId="38">
    <w:abstractNumId w:val="26"/>
  </w:num>
  <w:num w:numId="39">
    <w:abstractNumId w:val="36"/>
  </w:num>
  <w:num w:numId="40">
    <w:abstractNumId w:val="39"/>
  </w:num>
  <w:num w:numId="41">
    <w:abstractNumId w:val="19"/>
  </w:num>
  <w:num w:numId="42">
    <w:abstractNumId w:val="29"/>
  </w:num>
  <w:num w:numId="43">
    <w:abstractNumId w:val="22"/>
  </w:num>
  <w:num w:numId="44">
    <w:abstractNumId w:val="46"/>
  </w:num>
  <w:num w:numId="45">
    <w:abstractNumId w:val="9"/>
  </w:num>
  <w:num w:numId="46">
    <w:abstractNumId w:val="49"/>
  </w:num>
  <w:num w:numId="47">
    <w:abstractNumId w:val="45"/>
  </w:num>
  <w:num w:numId="48">
    <w:abstractNumId w:val="31"/>
  </w:num>
  <w:num w:numId="49">
    <w:abstractNumId w:val="16"/>
  </w:num>
  <w:num w:numId="5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9C1"/>
    <w:rsid w:val="000015CB"/>
    <w:rsid w:val="00006831"/>
    <w:rsid w:val="000119FD"/>
    <w:rsid w:val="000403A0"/>
    <w:rsid w:val="00040CAC"/>
    <w:rsid w:val="00054A17"/>
    <w:rsid w:val="00066109"/>
    <w:rsid w:val="00076B06"/>
    <w:rsid w:val="00090D05"/>
    <w:rsid w:val="00093163"/>
    <w:rsid w:val="000A514E"/>
    <w:rsid w:val="000B4E6F"/>
    <w:rsid w:val="000C41E4"/>
    <w:rsid w:val="000E3403"/>
    <w:rsid w:val="00105312"/>
    <w:rsid w:val="001213BC"/>
    <w:rsid w:val="001265B1"/>
    <w:rsid w:val="00141FE4"/>
    <w:rsid w:val="00154DEF"/>
    <w:rsid w:val="001602C3"/>
    <w:rsid w:val="001633A0"/>
    <w:rsid w:val="0018371E"/>
    <w:rsid w:val="00183EE2"/>
    <w:rsid w:val="00184955"/>
    <w:rsid w:val="001A452C"/>
    <w:rsid w:val="001A6F14"/>
    <w:rsid w:val="001C7564"/>
    <w:rsid w:val="001D2F4B"/>
    <w:rsid w:val="001D795D"/>
    <w:rsid w:val="001D7FA6"/>
    <w:rsid w:val="001E6331"/>
    <w:rsid w:val="00212FF5"/>
    <w:rsid w:val="00213A54"/>
    <w:rsid w:val="00215AAA"/>
    <w:rsid w:val="00225372"/>
    <w:rsid w:val="00237319"/>
    <w:rsid w:val="00243B0F"/>
    <w:rsid w:val="00250585"/>
    <w:rsid w:val="002509F3"/>
    <w:rsid w:val="002521FC"/>
    <w:rsid w:val="002542DA"/>
    <w:rsid w:val="0027772F"/>
    <w:rsid w:val="00287831"/>
    <w:rsid w:val="00297A62"/>
    <w:rsid w:val="002F07B7"/>
    <w:rsid w:val="002F254A"/>
    <w:rsid w:val="002F3387"/>
    <w:rsid w:val="002F3DBC"/>
    <w:rsid w:val="00301508"/>
    <w:rsid w:val="0036693A"/>
    <w:rsid w:val="00366FA8"/>
    <w:rsid w:val="003752DA"/>
    <w:rsid w:val="00390FC3"/>
    <w:rsid w:val="003B44C3"/>
    <w:rsid w:val="003B4A3D"/>
    <w:rsid w:val="003C1B81"/>
    <w:rsid w:val="00401E68"/>
    <w:rsid w:val="00411A47"/>
    <w:rsid w:val="004332CC"/>
    <w:rsid w:val="004345CC"/>
    <w:rsid w:val="004456E4"/>
    <w:rsid w:val="00455CCD"/>
    <w:rsid w:val="00462DE0"/>
    <w:rsid w:val="00474B84"/>
    <w:rsid w:val="00476BC6"/>
    <w:rsid w:val="00483140"/>
    <w:rsid w:val="004B173A"/>
    <w:rsid w:val="004C015C"/>
    <w:rsid w:val="004F5E42"/>
    <w:rsid w:val="0050292F"/>
    <w:rsid w:val="005042F2"/>
    <w:rsid w:val="00541F08"/>
    <w:rsid w:val="005563EE"/>
    <w:rsid w:val="00557B6C"/>
    <w:rsid w:val="005844DB"/>
    <w:rsid w:val="00591B6A"/>
    <w:rsid w:val="005936A5"/>
    <w:rsid w:val="00594699"/>
    <w:rsid w:val="005A389E"/>
    <w:rsid w:val="005C0ADE"/>
    <w:rsid w:val="005D27AF"/>
    <w:rsid w:val="005D6580"/>
    <w:rsid w:val="005E5FED"/>
    <w:rsid w:val="005E7BA7"/>
    <w:rsid w:val="005F5A21"/>
    <w:rsid w:val="006172A3"/>
    <w:rsid w:val="00621303"/>
    <w:rsid w:val="0064295E"/>
    <w:rsid w:val="006445E4"/>
    <w:rsid w:val="00675B14"/>
    <w:rsid w:val="00682012"/>
    <w:rsid w:val="006E2B6D"/>
    <w:rsid w:val="007043A4"/>
    <w:rsid w:val="0072441A"/>
    <w:rsid w:val="00740659"/>
    <w:rsid w:val="0075349C"/>
    <w:rsid w:val="0077205E"/>
    <w:rsid w:val="007756A9"/>
    <w:rsid w:val="00777410"/>
    <w:rsid w:val="007B1738"/>
    <w:rsid w:val="007B2A28"/>
    <w:rsid w:val="007D73CC"/>
    <w:rsid w:val="007E35B6"/>
    <w:rsid w:val="007E4997"/>
    <w:rsid w:val="007E7114"/>
    <w:rsid w:val="007F33DE"/>
    <w:rsid w:val="00806891"/>
    <w:rsid w:val="00807DFF"/>
    <w:rsid w:val="00814280"/>
    <w:rsid w:val="00822002"/>
    <w:rsid w:val="00827389"/>
    <w:rsid w:val="008324A5"/>
    <w:rsid w:val="0084291C"/>
    <w:rsid w:val="00856E94"/>
    <w:rsid w:val="00863586"/>
    <w:rsid w:val="008772B2"/>
    <w:rsid w:val="008775D0"/>
    <w:rsid w:val="00881383"/>
    <w:rsid w:val="008829BE"/>
    <w:rsid w:val="008A0C12"/>
    <w:rsid w:val="008E292D"/>
    <w:rsid w:val="00905680"/>
    <w:rsid w:val="00911A21"/>
    <w:rsid w:val="00930A7F"/>
    <w:rsid w:val="00957888"/>
    <w:rsid w:val="00990400"/>
    <w:rsid w:val="0099288D"/>
    <w:rsid w:val="00993CAF"/>
    <w:rsid w:val="00995A81"/>
    <w:rsid w:val="009B41F0"/>
    <w:rsid w:val="009B4AEC"/>
    <w:rsid w:val="009B6D8F"/>
    <w:rsid w:val="009B6FC3"/>
    <w:rsid w:val="009D1DB0"/>
    <w:rsid w:val="009E7CC3"/>
    <w:rsid w:val="00A05D6B"/>
    <w:rsid w:val="00A12BB5"/>
    <w:rsid w:val="00A42B84"/>
    <w:rsid w:val="00A44ED6"/>
    <w:rsid w:val="00A572CA"/>
    <w:rsid w:val="00AA204A"/>
    <w:rsid w:val="00AA5AB9"/>
    <w:rsid w:val="00AC1409"/>
    <w:rsid w:val="00AD0525"/>
    <w:rsid w:val="00AD74FA"/>
    <w:rsid w:val="00AE4C27"/>
    <w:rsid w:val="00AF285D"/>
    <w:rsid w:val="00B14011"/>
    <w:rsid w:val="00B210BF"/>
    <w:rsid w:val="00B33995"/>
    <w:rsid w:val="00B46765"/>
    <w:rsid w:val="00B539D4"/>
    <w:rsid w:val="00B612C4"/>
    <w:rsid w:val="00B6565B"/>
    <w:rsid w:val="00B74FF7"/>
    <w:rsid w:val="00B75BB4"/>
    <w:rsid w:val="00B9432A"/>
    <w:rsid w:val="00BA2998"/>
    <w:rsid w:val="00BC1E01"/>
    <w:rsid w:val="00BC7E23"/>
    <w:rsid w:val="00BD18D3"/>
    <w:rsid w:val="00BD5968"/>
    <w:rsid w:val="00BE0B05"/>
    <w:rsid w:val="00BE40BD"/>
    <w:rsid w:val="00BE4975"/>
    <w:rsid w:val="00BE4B26"/>
    <w:rsid w:val="00BF6863"/>
    <w:rsid w:val="00C07526"/>
    <w:rsid w:val="00C218DF"/>
    <w:rsid w:val="00C43E0A"/>
    <w:rsid w:val="00C50BD0"/>
    <w:rsid w:val="00C91447"/>
    <w:rsid w:val="00C96FD5"/>
    <w:rsid w:val="00CA2B42"/>
    <w:rsid w:val="00CF325A"/>
    <w:rsid w:val="00D14696"/>
    <w:rsid w:val="00D222B5"/>
    <w:rsid w:val="00D37174"/>
    <w:rsid w:val="00D450BC"/>
    <w:rsid w:val="00D5120A"/>
    <w:rsid w:val="00D60171"/>
    <w:rsid w:val="00D7239C"/>
    <w:rsid w:val="00DA7EBE"/>
    <w:rsid w:val="00DB1583"/>
    <w:rsid w:val="00DC3BEB"/>
    <w:rsid w:val="00DC43C3"/>
    <w:rsid w:val="00DF36A6"/>
    <w:rsid w:val="00E13130"/>
    <w:rsid w:val="00E263F4"/>
    <w:rsid w:val="00E477F3"/>
    <w:rsid w:val="00E608BE"/>
    <w:rsid w:val="00E61344"/>
    <w:rsid w:val="00E616B1"/>
    <w:rsid w:val="00E6552F"/>
    <w:rsid w:val="00E902E7"/>
    <w:rsid w:val="00EA19C1"/>
    <w:rsid w:val="00EA77C2"/>
    <w:rsid w:val="00EB2D7F"/>
    <w:rsid w:val="00EC4EBE"/>
    <w:rsid w:val="00ED5AE5"/>
    <w:rsid w:val="00EF0690"/>
    <w:rsid w:val="00EF369A"/>
    <w:rsid w:val="00F5257C"/>
    <w:rsid w:val="00F65ACC"/>
    <w:rsid w:val="00F66616"/>
    <w:rsid w:val="00F7750B"/>
    <w:rsid w:val="00F879B1"/>
    <w:rsid w:val="00F935B0"/>
    <w:rsid w:val="00F958D5"/>
    <w:rsid w:val="00F971D1"/>
    <w:rsid w:val="00FA2C5D"/>
    <w:rsid w:val="00FA51B7"/>
    <w:rsid w:val="00FB22F0"/>
    <w:rsid w:val="00FB7721"/>
    <w:rsid w:val="00FC0310"/>
    <w:rsid w:val="00FC676B"/>
    <w:rsid w:val="00FD7E5B"/>
    <w:rsid w:val="00FE5AF5"/>
    <w:rsid w:val="00FF0EF2"/>
    <w:rsid w:val="00FF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9C1"/>
  </w:style>
  <w:style w:type="paragraph" w:styleId="a4">
    <w:name w:val="List Paragraph"/>
    <w:basedOn w:val="a"/>
    <w:uiPriority w:val="34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B42"/>
  </w:style>
  <w:style w:type="paragraph" w:styleId="a7">
    <w:name w:val="footer"/>
    <w:basedOn w:val="a"/>
    <w:link w:val="a8"/>
    <w:uiPriority w:val="99"/>
    <w:unhideWhenUsed/>
    <w:rsid w:val="00CA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B42"/>
  </w:style>
  <w:style w:type="character" w:styleId="a9">
    <w:name w:val="Hyperlink"/>
    <w:basedOn w:val="a0"/>
    <w:uiPriority w:val="99"/>
    <w:unhideWhenUsed/>
    <w:rsid w:val="00F97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9C1"/>
  </w:style>
  <w:style w:type="paragraph" w:styleId="a4">
    <w:name w:val="List Paragraph"/>
    <w:basedOn w:val="a"/>
    <w:uiPriority w:val="34"/>
    <w:qFormat/>
    <w:rsid w:val="00F9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269F-B7C9-4543-BE76-C9823C9F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RePack by Diakov</cp:lastModifiedBy>
  <cp:revision>3</cp:revision>
  <dcterms:created xsi:type="dcterms:W3CDTF">2015-07-03T07:02:00Z</dcterms:created>
  <dcterms:modified xsi:type="dcterms:W3CDTF">2016-02-19T08:34:00Z</dcterms:modified>
</cp:coreProperties>
</file>